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16219B" w:rsidRDefault="007C6C2F" w:rsidP="00E12B5F">
      <w:pPr>
        <w:pStyle w:val="Unittitle"/>
        <w:rPr>
          <w:lang w:val="en-US"/>
        </w:rPr>
      </w:pPr>
      <w:r>
        <w:t xml:space="preserve">Unit </w:t>
      </w:r>
      <w:r w:rsidR="001C6E7B" w:rsidRPr="001C6E7B">
        <w:rPr>
          <w:lang w:val="en-US"/>
        </w:rPr>
        <w:t>PPL</w:t>
      </w:r>
      <w:r w:rsidR="0041702C">
        <w:rPr>
          <w:lang w:val="en-US"/>
        </w:rPr>
        <w:t>2PC16</w:t>
      </w:r>
      <w:r w:rsidRPr="00BD446B">
        <w:t xml:space="preserve"> (</w:t>
      </w:r>
      <w:r w:rsidR="00763C22">
        <w:t>HK98 04</w:t>
      </w:r>
      <w:r w:rsidRPr="00BD446B">
        <w:t>)</w:t>
      </w:r>
      <w:r w:rsidR="00E12B5F" w:rsidRPr="00E12B5F">
        <w:tab/>
      </w:r>
      <w:r w:rsidR="0041702C">
        <w:t>Prepare, Cook and Finish Basic Hot Sauces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41702C">
        <w:rPr>
          <w:lang w:val="en-US"/>
        </w:rPr>
        <w:t>2PC16</w:t>
      </w:r>
      <w:r w:rsidR="00EA48C8" w:rsidRPr="00BD446B">
        <w:t xml:space="preserve"> (</w:t>
      </w:r>
      <w:r w:rsidR="00763C22">
        <w:t>HK98 04</w:t>
      </w:r>
      <w:r w:rsidR="00EA48C8" w:rsidRPr="00BD446B">
        <w:t>)</w:t>
      </w:r>
      <w:r w:rsidR="00EA48C8" w:rsidRPr="00E12B5F">
        <w:tab/>
      </w:r>
      <w:r w:rsidR="0041702C">
        <w:t>Prepare, Cook and Finish Basic Hot Sauces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41702C" w:rsidRDefault="0041702C" w:rsidP="0041702C">
            <w:r>
              <w:t>This unit is about preparing, cooking and finishing basic hot sauces, for example:</w:t>
            </w:r>
          </w:p>
          <w:p w:rsidR="0041702C" w:rsidRDefault="0041702C" w:rsidP="0041702C">
            <w:pPr>
              <w:pStyle w:val="Bullet1"/>
            </w:pPr>
            <w:r>
              <w:t>thickened gravy (jus lié)</w:t>
            </w:r>
          </w:p>
          <w:p w:rsidR="0041702C" w:rsidRDefault="0041702C" w:rsidP="0041702C">
            <w:pPr>
              <w:pStyle w:val="Bullet1"/>
            </w:pPr>
            <w:r>
              <w:t>roast gravy (jus rôti)</w:t>
            </w:r>
          </w:p>
          <w:p w:rsidR="0041702C" w:rsidRDefault="0041702C" w:rsidP="0041702C">
            <w:pPr>
              <w:pStyle w:val="Bullet1"/>
            </w:pPr>
            <w:r>
              <w:t>curry gravy</w:t>
            </w:r>
          </w:p>
          <w:p w:rsidR="0041702C" w:rsidRDefault="0041702C" w:rsidP="0041702C">
            <w:pPr>
              <w:pStyle w:val="Bullet1"/>
            </w:pPr>
            <w:r>
              <w:t>white sauce (béchamel)</w:t>
            </w:r>
          </w:p>
          <w:p w:rsidR="0041702C" w:rsidRDefault="0041702C" w:rsidP="0041702C">
            <w:pPr>
              <w:pStyle w:val="Bullet1"/>
            </w:pPr>
            <w:r>
              <w:t>brown sauce (demi glace)</w:t>
            </w:r>
          </w:p>
          <w:p w:rsidR="0041702C" w:rsidRDefault="0041702C" w:rsidP="0041702C">
            <w:pPr>
              <w:pStyle w:val="Bullet1"/>
            </w:pPr>
            <w:r>
              <w:t>velouté</w:t>
            </w:r>
          </w:p>
          <w:p w:rsidR="0041702C" w:rsidRDefault="0041702C" w:rsidP="0041702C">
            <w:pPr>
              <w:pStyle w:val="Bullet1"/>
            </w:pPr>
            <w:r>
              <w:t>purée</w:t>
            </w:r>
          </w:p>
          <w:p w:rsidR="0041702C" w:rsidRDefault="0041702C" w:rsidP="0041702C">
            <w:pPr>
              <w:pStyle w:val="Bullet1"/>
            </w:pPr>
            <w:r>
              <w:t>butter sauce (beurre blanc, beurre noisette)</w:t>
            </w:r>
          </w:p>
          <w:p w:rsidR="0041702C" w:rsidRDefault="0041702C" w:rsidP="0041702C">
            <w:pPr>
              <w:pStyle w:val="Bullet1"/>
            </w:pPr>
            <w:r>
              <w:t>emulsified sauce</w:t>
            </w:r>
          </w:p>
          <w:p w:rsidR="0041702C" w:rsidRDefault="0041702C" w:rsidP="0041702C"/>
          <w:p w:rsidR="007A4A0B" w:rsidRDefault="0041702C" w:rsidP="0041702C">
            <w:r>
              <w:t>The unit covers the various preparation methods, several cooking methods and then how to finish a hot sauce.</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DC0F1A" w:rsidRPr="001C6E7B">
        <w:rPr>
          <w:lang w:val="en-US"/>
        </w:rPr>
        <w:t>PPL</w:t>
      </w:r>
      <w:r w:rsidR="00DC0F1A">
        <w:rPr>
          <w:lang w:val="en-US"/>
        </w:rPr>
        <w:t>2PC16</w:t>
      </w:r>
      <w:r w:rsidR="00EA48C8" w:rsidRPr="00BD446B">
        <w:t xml:space="preserve"> (</w:t>
      </w:r>
      <w:r w:rsidR="00763C22">
        <w:t>HK98 04</w:t>
      </w:r>
      <w:r w:rsidR="00EA48C8" w:rsidRPr="00BD446B">
        <w:t>)</w:t>
      </w:r>
      <w:r w:rsidR="00EA48C8" w:rsidRPr="00E12B5F">
        <w:tab/>
      </w:r>
      <w:r w:rsidR="0041702C">
        <w:t>Prepare, Cook and Finish Basic Hot Sauces</w:t>
      </w:r>
    </w:p>
    <w:p w:rsidR="00FD2D45" w:rsidRDefault="00FD2D45" w:rsidP="00EA48C8"/>
    <w:tbl>
      <w:tblPr>
        <w:tblStyle w:val="TableGrid"/>
        <w:tblW w:w="0" w:type="auto"/>
        <w:tblLook w:val="04A0" w:firstRow="1" w:lastRow="0" w:firstColumn="1" w:lastColumn="0" w:noHBand="0" w:noVBand="1"/>
      </w:tblPr>
      <w:tblGrid>
        <w:gridCol w:w="7497"/>
        <w:gridCol w:w="6721"/>
      </w:tblGrid>
      <w:tr w:rsidR="00C95A85" w:rsidTr="00DD4A37">
        <w:trPr>
          <w:trHeight w:val="340"/>
        </w:trPr>
        <w:tc>
          <w:tcPr>
            <w:tcW w:w="7497" w:type="dxa"/>
            <w:shd w:val="clear" w:color="auto" w:fill="BFBFBF" w:themeFill="background1" w:themeFillShade="BF"/>
            <w:vAlign w:val="center"/>
          </w:tcPr>
          <w:p w:rsidR="00C95A85" w:rsidRPr="00FD2D45" w:rsidRDefault="00C95A85" w:rsidP="00C95A85">
            <w:pPr>
              <w:rPr>
                <w:b/>
              </w:rPr>
            </w:pPr>
            <w:r w:rsidRPr="00FD2D45">
              <w:rPr>
                <w:b/>
              </w:rPr>
              <w:t>Performance criteria</w:t>
            </w:r>
          </w:p>
        </w:tc>
        <w:tc>
          <w:tcPr>
            <w:tcW w:w="6721" w:type="dxa"/>
            <w:shd w:val="clear" w:color="auto" w:fill="BFBFBF" w:themeFill="background1" w:themeFillShade="BF"/>
            <w:vAlign w:val="center"/>
          </w:tcPr>
          <w:p w:rsidR="00C95A85" w:rsidRPr="00FD2D45" w:rsidRDefault="00C95A85" w:rsidP="00C95A85">
            <w:pPr>
              <w:rPr>
                <w:b/>
              </w:rPr>
            </w:pPr>
            <w:r>
              <w:rPr>
                <w:b/>
              </w:rPr>
              <w:t>Scope/Range</w:t>
            </w:r>
          </w:p>
        </w:tc>
      </w:tr>
      <w:tr w:rsidR="00C95A85" w:rsidTr="00DD4A37">
        <w:trPr>
          <w:trHeight w:val="340"/>
        </w:trPr>
        <w:tc>
          <w:tcPr>
            <w:tcW w:w="7497" w:type="dxa"/>
            <w:shd w:val="clear" w:color="auto" w:fill="BFBFBF" w:themeFill="background1" w:themeFillShade="BF"/>
            <w:vAlign w:val="center"/>
          </w:tcPr>
          <w:p w:rsidR="00C95A85" w:rsidRPr="00FD2D45" w:rsidRDefault="00C95A85" w:rsidP="00C95A85">
            <w:pPr>
              <w:rPr>
                <w:b/>
              </w:rPr>
            </w:pPr>
            <w:r>
              <w:rPr>
                <w:b/>
              </w:rPr>
              <w:t>What y</w:t>
            </w:r>
            <w:r w:rsidRPr="00FD2D45">
              <w:rPr>
                <w:b/>
              </w:rPr>
              <w:t>ou must do:</w:t>
            </w:r>
          </w:p>
        </w:tc>
        <w:tc>
          <w:tcPr>
            <w:tcW w:w="6721" w:type="dxa"/>
            <w:shd w:val="clear" w:color="auto" w:fill="BFBFBF" w:themeFill="background1" w:themeFillShade="BF"/>
            <w:vAlign w:val="center"/>
          </w:tcPr>
          <w:p w:rsidR="00C95A85" w:rsidRPr="00FD2D45" w:rsidRDefault="00C95A85" w:rsidP="00C95A85">
            <w:pPr>
              <w:rPr>
                <w:b/>
              </w:rPr>
            </w:pPr>
            <w:r>
              <w:rPr>
                <w:b/>
              </w:rPr>
              <w:t>What you must cover:</w:t>
            </w:r>
          </w:p>
        </w:tc>
      </w:tr>
      <w:tr w:rsidR="00C95A85" w:rsidTr="00C95A85">
        <w:tc>
          <w:tcPr>
            <w:tcW w:w="7497" w:type="dxa"/>
          </w:tcPr>
          <w:p w:rsidR="00C95A85" w:rsidRDefault="00C95A85" w:rsidP="00C95A85">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PCs 1-8</w:t>
            </w:r>
            <w:r w:rsidRPr="00BD446B">
              <w:rPr>
                <w:lang w:val="en-GB"/>
              </w:rPr>
              <w:t xml:space="preserve"> by directly observing the candidate’s work.</w:t>
            </w:r>
          </w:p>
          <w:p w:rsidR="00C95A85" w:rsidRDefault="00C95A85" w:rsidP="00C95A85">
            <w:pPr>
              <w:spacing w:before="60" w:after="60"/>
              <w:rPr>
                <w:lang w:val="en-GB"/>
              </w:rPr>
            </w:pPr>
            <w:bookmarkStart w:id="0" w:name="_GoBack"/>
            <w:bookmarkEnd w:id="0"/>
          </w:p>
          <w:p w:rsidR="00C95A85" w:rsidRDefault="00C95A85" w:rsidP="00C95A85">
            <w:pPr>
              <w:spacing w:before="60" w:after="60"/>
              <w:rPr>
                <w:lang w:val="en-GB"/>
              </w:rPr>
            </w:pPr>
            <w:r w:rsidRPr="0041702C">
              <w:rPr>
                <w:lang w:val="en-GB"/>
              </w:rPr>
              <w:t>For PC 9, if it is not possible to observe both ‘holding’ and ‘serving’, alternative methods of assessment may be used for one of them (i.e. either holding or serving) but the assessor must observe the other.</w:t>
            </w:r>
          </w:p>
          <w:p w:rsidR="00C95A85" w:rsidRPr="0041702C" w:rsidRDefault="00C95A85" w:rsidP="00C95A85">
            <w:pPr>
              <w:spacing w:before="60" w:after="60"/>
              <w:rPr>
                <w:lang w:val="en-GB"/>
              </w:rPr>
            </w:pPr>
          </w:p>
          <w:p w:rsidR="00C95A85" w:rsidRPr="0064338D" w:rsidRDefault="00C95A85" w:rsidP="00C95A85">
            <w:pPr>
              <w:spacing w:before="60" w:after="60"/>
              <w:rPr>
                <w:lang w:val="en-GB"/>
              </w:rPr>
            </w:pPr>
            <w:r w:rsidRPr="0041702C">
              <w:rPr>
                <w:lang w:val="en-GB"/>
              </w:rPr>
              <w:t>PC 10 may be assessed by alternative methods if observation is not possible.</w:t>
            </w:r>
          </w:p>
        </w:tc>
        <w:tc>
          <w:tcPr>
            <w:tcW w:w="6721" w:type="dxa"/>
          </w:tcPr>
          <w:p w:rsidR="00C95A85" w:rsidRDefault="00C95A85" w:rsidP="00C95A85">
            <w:pPr>
              <w:spacing w:before="60" w:after="60"/>
            </w:pPr>
            <w:r w:rsidRPr="00804E12">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C95A85" w:rsidTr="00C95A85">
        <w:tc>
          <w:tcPr>
            <w:tcW w:w="7497" w:type="dxa"/>
          </w:tcPr>
          <w:p w:rsidR="00C95A85" w:rsidRPr="0041702C" w:rsidRDefault="00C95A85" w:rsidP="0041702C">
            <w:pPr>
              <w:ind w:left="426" w:hanging="426"/>
              <w:rPr>
                <w:b/>
              </w:rPr>
            </w:pPr>
            <w:r w:rsidRPr="0041702C">
              <w:rPr>
                <w:b/>
              </w:rPr>
              <w:t>1</w:t>
            </w:r>
            <w:r w:rsidRPr="0041702C">
              <w:rPr>
                <w:b/>
              </w:rPr>
              <w:tab/>
              <w:t>Select the type and quantity of ingredients required for preparation</w:t>
            </w:r>
            <w:r>
              <w:rPr>
                <w:b/>
              </w:rPr>
              <w:t>.</w:t>
            </w:r>
          </w:p>
          <w:p w:rsidR="00C95A85" w:rsidRPr="0041702C" w:rsidRDefault="00C95A85" w:rsidP="0041702C">
            <w:pPr>
              <w:ind w:left="426" w:hanging="426"/>
              <w:rPr>
                <w:b/>
              </w:rPr>
            </w:pPr>
            <w:r w:rsidRPr="0041702C">
              <w:rPr>
                <w:b/>
              </w:rPr>
              <w:t>2</w:t>
            </w:r>
            <w:r w:rsidRPr="0041702C">
              <w:rPr>
                <w:b/>
              </w:rPr>
              <w:tab/>
              <w:t>Check the ingredients meet quality and other requirements</w:t>
            </w:r>
            <w:r>
              <w:rPr>
                <w:b/>
              </w:rPr>
              <w:t>.</w:t>
            </w:r>
          </w:p>
          <w:p w:rsidR="00C95A85" w:rsidRPr="0041702C" w:rsidRDefault="00C95A85" w:rsidP="0041702C">
            <w:pPr>
              <w:ind w:left="426" w:hanging="426"/>
              <w:rPr>
                <w:b/>
              </w:rPr>
            </w:pPr>
            <w:r w:rsidRPr="0041702C">
              <w:rPr>
                <w:b/>
              </w:rPr>
              <w:t>3</w:t>
            </w:r>
            <w:r w:rsidRPr="0041702C">
              <w:rPr>
                <w:b/>
              </w:rPr>
              <w:tab/>
              <w:t>Choose the correct tools, knives and equipment required to prepare, cook and finish the sauce</w:t>
            </w:r>
            <w:r>
              <w:rPr>
                <w:b/>
              </w:rPr>
              <w:t>.</w:t>
            </w:r>
          </w:p>
          <w:p w:rsidR="00C95A85" w:rsidRPr="0041702C" w:rsidRDefault="00C95A85" w:rsidP="0041702C">
            <w:pPr>
              <w:ind w:left="426" w:hanging="426"/>
              <w:rPr>
                <w:b/>
              </w:rPr>
            </w:pPr>
            <w:r w:rsidRPr="0041702C">
              <w:rPr>
                <w:b/>
              </w:rPr>
              <w:t>4</w:t>
            </w:r>
            <w:r w:rsidRPr="0041702C">
              <w:rPr>
                <w:b/>
              </w:rPr>
              <w:tab/>
              <w:t>Use the tools, knives and equipment correctly when preparing, cooking and finishing the sauce</w:t>
            </w:r>
            <w:r>
              <w:rPr>
                <w:b/>
              </w:rPr>
              <w:t>.</w:t>
            </w:r>
          </w:p>
          <w:p w:rsidR="00C95A85" w:rsidRPr="0041702C" w:rsidRDefault="00C95A85" w:rsidP="0041702C">
            <w:pPr>
              <w:ind w:left="426" w:hanging="426"/>
              <w:rPr>
                <w:b/>
              </w:rPr>
            </w:pPr>
            <w:r w:rsidRPr="0041702C">
              <w:rPr>
                <w:b/>
              </w:rPr>
              <w:t>5</w:t>
            </w:r>
            <w:r w:rsidRPr="0041702C">
              <w:rPr>
                <w:b/>
              </w:rPr>
              <w:tab/>
              <w:t>Prepare the ingredients to meet the requirements of the sauce</w:t>
            </w:r>
            <w:r>
              <w:rPr>
                <w:b/>
              </w:rPr>
              <w:t>.</w:t>
            </w:r>
          </w:p>
          <w:p w:rsidR="00C95A85" w:rsidRPr="0041702C" w:rsidRDefault="00C95A85" w:rsidP="0041702C">
            <w:pPr>
              <w:ind w:left="426" w:hanging="426"/>
              <w:rPr>
                <w:b/>
              </w:rPr>
            </w:pPr>
            <w:r w:rsidRPr="0041702C">
              <w:rPr>
                <w:b/>
              </w:rPr>
              <w:t>6</w:t>
            </w:r>
            <w:r w:rsidRPr="0041702C">
              <w:rPr>
                <w:b/>
              </w:rPr>
              <w:tab/>
              <w:t>Cook the ingredients to meet the requirements of the sauce</w:t>
            </w:r>
            <w:r>
              <w:rPr>
                <w:b/>
              </w:rPr>
              <w:t>.</w:t>
            </w:r>
          </w:p>
          <w:p w:rsidR="00C95A85" w:rsidRPr="0041702C" w:rsidRDefault="00C95A85" w:rsidP="0041702C">
            <w:pPr>
              <w:ind w:left="426" w:hanging="426"/>
              <w:rPr>
                <w:b/>
              </w:rPr>
            </w:pPr>
            <w:r w:rsidRPr="0041702C">
              <w:rPr>
                <w:b/>
              </w:rPr>
              <w:t>7</w:t>
            </w:r>
            <w:r w:rsidRPr="0041702C">
              <w:rPr>
                <w:b/>
              </w:rPr>
              <w:tab/>
              <w:t>Ensure the sauce has the correct flavour, colour, texture, consistency and finish</w:t>
            </w:r>
            <w:r>
              <w:rPr>
                <w:b/>
              </w:rPr>
              <w:t>.</w:t>
            </w:r>
          </w:p>
          <w:p w:rsidR="00C95A85" w:rsidRPr="0041702C" w:rsidRDefault="00C95A85" w:rsidP="0041702C">
            <w:pPr>
              <w:ind w:left="426" w:hanging="426"/>
              <w:rPr>
                <w:b/>
              </w:rPr>
            </w:pPr>
            <w:r w:rsidRPr="0041702C">
              <w:rPr>
                <w:b/>
              </w:rPr>
              <w:t>8</w:t>
            </w:r>
            <w:r w:rsidRPr="0041702C">
              <w:rPr>
                <w:b/>
              </w:rPr>
              <w:tab/>
              <w:t>Present the sauce to meet requirements</w:t>
            </w:r>
            <w:r>
              <w:rPr>
                <w:b/>
              </w:rPr>
              <w:t>.</w:t>
            </w:r>
          </w:p>
          <w:p w:rsidR="00C95A85" w:rsidRDefault="00C95A85" w:rsidP="0041702C">
            <w:pPr>
              <w:ind w:left="426" w:hanging="426"/>
            </w:pPr>
            <w:r>
              <w:t>9</w:t>
            </w:r>
            <w:r>
              <w:tab/>
              <w:t>Ensure the sauce is at the correct temperature for holding and serving.</w:t>
            </w:r>
          </w:p>
          <w:p w:rsidR="00C95A85" w:rsidRDefault="00C95A85" w:rsidP="00C95A85">
            <w:pPr>
              <w:ind w:left="426" w:hanging="426"/>
            </w:pPr>
            <w:r>
              <w:t>10</w:t>
            </w:r>
            <w:r>
              <w:tab/>
              <w:t>Store any cooked sauce not for immediate use in line with food safety regulations.</w:t>
            </w:r>
          </w:p>
        </w:tc>
        <w:tc>
          <w:tcPr>
            <w:tcW w:w="6721" w:type="dxa"/>
          </w:tcPr>
          <w:p w:rsidR="00C95A85" w:rsidRDefault="00C95A85" w:rsidP="00C95A85">
            <w:pPr>
              <w:tabs>
                <w:tab w:val="left" w:pos="445"/>
              </w:tabs>
            </w:pPr>
            <w:r w:rsidRPr="009877BA">
              <w:rPr>
                <w:b/>
              </w:rPr>
              <w:t>six</w:t>
            </w:r>
            <w:r>
              <w:t xml:space="preserve"> from:</w:t>
            </w:r>
          </w:p>
          <w:p w:rsidR="00C95A85" w:rsidRDefault="00C95A85" w:rsidP="00C95A85">
            <w:pPr>
              <w:tabs>
                <w:tab w:val="left" w:pos="445"/>
              </w:tabs>
            </w:pPr>
            <w:r>
              <w:t>(a)</w:t>
            </w:r>
            <w:r>
              <w:tab/>
              <w:t>weighing or measuring</w:t>
            </w:r>
          </w:p>
          <w:p w:rsidR="00C95A85" w:rsidRDefault="00C95A85" w:rsidP="00C95A85">
            <w:pPr>
              <w:tabs>
                <w:tab w:val="left" w:pos="445"/>
              </w:tabs>
            </w:pPr>
            <w:r>
              <w:t>(b)</w:t>
            </w:r>
            <w:r>
              <w:tab/>
              <w:t>chopping</w:t>
            </w:r>
          </w:p>
          <w:p w:rsidR="00C95A85" w:rsidRDefault="00C95A85" w:rsidP="00C95A85">
            <w:pPr>
              <w:tabs>
                <w:tab w:val="left" w:pos="445"/>
              </w:tabs>
            </w:pPr>
            <w:r>
              <w:t>(c)</w:t>
            </w:r>
            <w:r>
              <w:tab/>
              <w:t>simmering</w:t>
            </w:r>
          </w:p>
          <w:p w:rsidR="00C95A85" w:rsidRDefault="00C95A85" w:rsidP="00C95A85">
            <w:pPr>
              <w:tabs>
                <w:tab w:val="left" w:pos="445"/>
              </w:tabs>
            </w:pPr>
            <w:r>
              <w:t>(d)</w:t>
            </w:r>
            <w:r>
              <w:tab/>
              <w:t>boiling</w:t>
            </w:r>
          </w:p>
          <w:p w:rsidR="00C95A85" w:rsidRDefault="00C95A85" w:rsidP="00C95A85">
            <w:pPr>
              <w:tabs>
                <w:tab w:val="left" w:pos="445"/>
              </w:tabs>
            </w:pPr>
            <w:r>
              <w:t>(e)</w:t>
            </w:r>
            <w:r>
              <w:tab/>
              <w:t>making a roux</w:t>
            </w:r>
          </w:p>
          <w:p w:rsidR="00C95A85" w:rsidRDefault="00C95A85" w:rsidP="00C95A85">
            <w:pPr>
              <w:tabs>
                <w:tab w:val="left" w:pos="445"/>
              </w:tabs>
            </w:pPr>
            <w:r>
              <w:t>(f)</w:t>
            </w:r>
            <w:r>
              <w:tab/>
              <w:t>whisking</w:t>
            </w:r>
          </w:p>
          <w:p w:rsidR="00C95A85" w:rsidRDefault="00C95A85" w:rsidP="00C95A85">
            <w:pPr>
              <w:tabs>
                <w:tab w:val="left" w:pos="445"/>
              </w:tabs>
            </w:pPr>
            <w:r>
              <w:t>(g)</w:t>
            </w:r>
            <w:r>
              <w:tab/>
              <w:t>passing, straining or blending</w:t>
            </w:r>
          </w:p>
          <w:p w:rsidR="00C95A85" w:rsidRDefault="00C95A85" w:rsidP="00C95A85">
            <w:pPr>
              <w:tabs>
                <w:tab w:val="left" w:pos="445"/>
              </w:tabs>
            </w:pPr>
            <w:r>
              <w:t>(h)</w:t>
            </w:r>
            <w:r>
              <w:tab/>
              <w:t>skimming</w:t>
            </w:r>
          </w:p>
          <w:p w:rsidR="00C95A85" w:rsidRDefault="00C95A85" w:rsidP="00C95A85">
            <w:pPr>
              <w:tabs>
                <w:tab w:val="left" w:pos="445"/>
              </w:tabs>
            </w:pPr>
            <w:r>
              <w:t>(i)</w:t>
            </w:r>
            <w:r>
              <w:tab/>
              <w:t>adding cream</w:t>
            </w:r>
          </w:p>
          <w:p w:rsidR="00C95A85" w:rsidRDefault="00C95A85" w:rsidP="00C95A85">
            <w:pPr>
              <w:tabs>
                <w:tab w:val="left" w:pos="445"/>
              </w:tabs>
            </w:pPr>
            <w:r>
              <w:t>(j)</w:t>
            </w:r>
            <w:r>
              <w:tab/>
              <w:t>adding thickening agents</w:t>
            </w:r>
          </w:p>
          <w:p w:rsidR="00C95A85" w:rsidRDefault="00C95A85" w:rsidP="00C95A85">
            <w:pPr>
              <w:tabs>
                <w:tab w:val="left" w:pos="445"/>
              </w:tabs>
            </w:pPr>
            <w:r>
              <w:t>(k)</w:t>
            </w:r>
            <w:r>
              <w:tab/>
              <w:t>pureeing</w:t>
            </w:r>
          </w:p>
          <w:p w:rsidR="00C95A85" w:rsidRDefault="00C95A85" w:rsidP="00C95A85">
            <w:pPr>
              <w:ind w:left="426" w:hanging="426"/>
            </w:pPr>
            <w:r>
              <w:t>(l)</w:t>
            </w:r>
            <w:r>
              <w:tab/>
              <w:t>reducing</w:t>
            </w:r>
          </w:p>
          <w:p w:rsidR="00C95A85" w:rsidRDefault="00C95A85" w:rsidP="00C95A85">
            <w:pPr>
              <w:ind w:left="426" w:hanging="426"/>
            </w:pPr>
          </w:p>
          <w:p w:rsidR="00C95A85" w:rsidRDefault="00C95A85" w:rsidP="00C95A85">
            <w:r w:rsidRPr="005F6168">
              <w:t>Evidence for the remaining points under ‘what you must cover’ may be assessed through questioning or witness testimony.</w:t>
            </w:r>
          </w:p>
          <w:p w:rsidR="00C95A85" w:rsidRPr="0041702C" w:rsidRDefault="00C95A85" w:rsidP="00C95A85">
            <w:pPr>
              <w:ind w:left="426" w:hanging="426"/>
              <w:rPr>
                <w:b/>
              </w:rPr>
            </w:pPr>
          </w:p>
        </w:tc>
      </w:tr>
    </w:tbl>
    <w:p w:rsidR="0041702C" w:rsidRDefault="0041702C" w:rsidP="001944AB"/>
    <w:p w:rsidR="00804E12" w:rsidRPr="00E12B5F" w:rsidRDefault="0041702C" w:rsidP="00804E12">
      <w:pPr>
        <w:pStyle w:val="Unittitle"/>
      </w:pPr>
      <w:r>
        <w:br w:type="page"/>
      </w:r>
      <w:r w:rsidR="00804E12">
        <w:t xml:space="preserve">Unit </w:t>
      </w:r>
      <w:r w:rsidR="00804E12" w:rsidRPr="001C6E7B">
        <w:rPr>
          <w:lang w:val="en-US"/>
        </w:rPr>
        <w:t>PPL</w:t>
      </w:r>
      <w:r w:rsidR="00804E12">
        <w:rPr>
          <w:lang w:val="en-US"/>
        </w:rPr>
        <w:t>2PC16</w:t>
      </w:r>
      <w:r w:rsidR="00804E12" w:rsidRPr="00BD446B">
        <w:t xml:space="preserve"> (</w:t>
      </w:r>
      <w:r w:rsidR="00804E12">
        <w:t>HK98 04</w:t>
      </w:r>
      <w:r w:rsidR="00804E12" w:rsidRPr="00BD446B">
        <w:t>)</w:t>
      </w:r>
      <w:r w:rsidR="00804E12" w:rsidRPr="00E12B5F">
        <w:tab/>
      </w:r>
      <w:r w:rsidR="00804E12">
        <w:t>Prepare, Cook and Finish Basic Hot Sauces</w:t>
      </w:r>
    </w:p>
    <w:p w:rsidR="00804E12" w:rsidRDefault="00804E12" w:rsidP="00804E12"/>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640"/>
        <w:gridCol w:w="129"/>
        <w:gridCol w:w="512"/>
        <w:gridCol w:w="257"/>
        <w:gridCol w:w="384"/>
        <w:gridCol w:w="385"/>
        <w:gridCol w:w="256"/>
        <w:gridCol w:w="513"/>
        <w:gridCol w:w="128"/>
        <w:gridCol w:w="641"/>
        <w:gridCol w:w="641"/>
        <w:gridCol w:w="128"/>
        <w:gridCol w:w="513"/>
        <w:gridCol w:w="256"/>
        <w:gridCol w:w="385"/>
        <w:gridCol w:w="384"/>
        <w:gridCol w:w="257"/>
        <w:gridCol w:w="512"/>
        <w:gridCol w:w="129"/>
        <w:gridCol w:w="641"/>
      </w:tblGrid>
      <w:tr w:rsidR="00804E12" w:rsidRPr="0064705B" w:rsidTr="00804E12">
        <w:trPr>
          <w:trHeight w:val="397"/>
        </w:trPr>
        <w:tc>
          <w:tcPr>
            <w:tcW w:w="1413" w:type="dxa"/>
            <w:vMerge w:val="restart"/>
            <w:shd w:val="clear" w:color="auto" w:fill="BFBFBF" w:themeFill="background1" w:themeFillShade="BF"/>
            <w:vAlign w:val="center"/>
          </w:tcPr>
          <w:p w:rsidR="00804E12" w:rsidRPr="00033849" w:rsidRDefault="00804E12" w:rsidP="00147027">
            <w:pPr>
              <w:pStyle w:val="Table10"/>
              <w:rPr>
                <w:b/>
              </w:rPr>
            </w:pPr>
            <w:r w:rsidRPr="00033849">
              <w:rPr>
                <w:b/>
              </w:rPr>
              <w:t>Evidence reference</w:t>
            </w:r>
          </w:p>
        </w:tc>
        <w:tc>
          <w:tcPr>
            <w:tcW w:w="3654" w:type="dxa"/>
            <w:vMerge w:val="restart"/>
            <w:shd w:val="clear" w:color="auto" w:fill="BFBFBF" w:themeFill="background1" w:themeFillShade="BF"/>
            <w:vAlign w:val="center"/>
          </w:tcPr>
          <w:p w:rsidR="00804E12" w:rsidRPr="00033849" w:rsidRDefault="00804E12" w:rsidP="00804E12">
            <w:pPr>
              <w:pStyle w:val="Table10"/>
              <w:rPr>
                <w:b/>
              </w:rPr>
            </w:pPr>
            <w:r w:rsidRPr="00033849">
              <w:rPr>
                <w:b/>
              </w:rPr>
              <w:t>Evidence description</w:t>
            </w:r>
          </w:p>
        </w:tc>
        <w:tc>
          <w:tcPr>
            <w:tcW w:w="1384" w:type="dxa"/>
            <w:vMerge w:val="restart"/>
            <w:shd w:val="clear" w:color="auto" w:fill="BFBFBF" w:themeFill="background1" w:themeFillShade="BF"/>
            <w:vAlign w:val="center"/>
          </w:tcPr>
          <w:p w:rsidR="00804E12" w:rsidRPr="00033849" w:rsidRDefault="00804E12" w:rsidP="00147027">
            <w:pPr>
              <w:pStyle w:val="Table10"/>
              <w:rPr>
                <w:b/>
              </w:rPr>
            </w:pPr>
            <w:r w:rsidRPr="00033849">
              <w:rPr>
                <w:b/>
              </w:rPr>
              <w:t>Date</w:t>
            </w:r>
          </w:p>
        </w:tc>
        <w:tc>
          <w:tcPr>
            <w:tcW w:w="7691" w:type="dxa"/>
            <w:gridSpan w:val="20"/>
            <w:shd w:val="clear" w:color="auto" w:fill="BFBFBF" w:themeFill="background1" w:themeFillShade="BF"/>
            <w:vAlign w:val="center"/>
          </w:tcPr>
          <w:p w:rsidR="00804E12" w:rsidRPr="00033849" w:rsidRDefault="00804E12" w:rsidP="00147027">
            <w:pPr>
              <w:pStyle w:val="Table10"/>
              <w:jc w:val="center"/>
              <w:rPr>
                <w:b/>
              </w:rPr>
            </w:pPr>
            <w:r w:rsidRPr="00033849">
              <w:rPr>
                <w:b/>
              </w:rPr>
              <w:t xml:space="preserve">Performance </w:t>
            </w:r>
            <w:r>
              <w:rPr>
                <w:b/>
              </w:rPr>
              <w:t>c</w:t>
            </w:r>
            <w:r w:rsidRPr="00033849">
              <w:rPr>
                <w:b/>
              </w:rPr>
              <w:t>riteria</w:t>
            </w:r>
          </w:p>
        </w:tc>
      </w:tr>
      <w:tr w:rsidR="00804E12" w:rsidRPr="0064705B" w:rsidTr="00804E12">
        <w:trPr>
          <w:trHeight w:val="397"/>
        </w:trPr>
        <w:tc>
          <w:tcPr>
            <w:tcW w:w="1413" w:type="dxa"/>
            <w:vMerge/>
            <w:shd w:val="clear" w:color="auto" w:fill="BFBFBF" w:themeFill="background1" w:themeFillShade="BF"/>
            <w:vAlign w:val="center"/>
          </w:tcPr>
          <w:p w:rsidR="00804E12" w:rsidRPr="0064705B" w:rsidRDefault="00804E12" w:rsidP="00147027">
            <w:pPr>
              <w:pStyle w:val="Table10"/>
            </w:pPr>
          </w:p>
        </w:tc>
        <w:tc>
          <w:tcPr>
            <w:tcW w:w="3654" w:type="dxa"/>
            <w:vMerge/>
            <w:shd w:val="clear" w:color="auto" w:fill="BFBFBF" w:themeFill="background1" w:themeFillShade="BF"/>
            <w:vAlign w:val="center"/>
          </w:tcPr>
          <w:p w:rsidR="00804E12" w:rsidRPr="0064705B" w:rsidRDefault="00804E12" w:rsidP="00147027">
            <w:pPr>
              <w:pStyle w:val="Table10"/>
            </w:pPr>
          </w:p>
        </w:tc>
        <w:tc>
          <w:tcPr>
            <w:tcW w:w="1384" w:type="dxa"/>
            <w:vMerge/>
            <w:shd w:val="clear" w:color="auto" w:fill="BFBFBF" w:themeFill="background1" w:themeFillShade="BF"/>
            <w:vAlign w:val="center"/>
          </w:tcPr>
          <w:p w:rsidR="00804E12" w:rsidRPr="0064705B" w:rsidRDefault="00804E12" w:rsidP="00147027">
            <w:pPr>
              <w:pStyle w:val="Table10"/>
            </w:pPr>
          </w:p>
        </w:tc>
        <w:tc>
          <w:tcPr>
            <w:tcW w:w="7691" w:type="dxa"/>
            <w:gridSpan w:val="20"/>
            <w:vMerge w:val="restart"/>
            <w:shd w:val="clear" w:color="auto" w:fill="BFBFBF" w:themeFill="background1" w:themeFillShade="BF"/>
            <w:vAlign w:val="center"/>
          </w:tcPr>
          <w:p w:rsidR="00804E12" w:rsidRPr="00C141E3" w:rsidRDefault="00804E12" w:rsidP="00147027">
            <w:pPr>
              <w:pStyle w:val="Table10"/>
              <w:jc w:val="center"/>
              <w:rPr>
                <w:szCs w:val="22"/>
              </w:rPr>
            </w:pPr>
            <w:r>
              <w:rPr>
                <w:b/>
              </w:rPr>
              <w:t>What you must do</w:t>
            </w:r>
          </w:p>
        </w:tc>
      </w:tr>
      <w:tr w:rsidR="00804E12" w:rsidRPr="0064705B" w:rsidTr="00C95A85">
        <w:trPr>
          <w:trHeight w:val="230"/>
        </w:trPr>
        <w:tc>
          <w:tcPr>
            <w:tcW w:w="1413" w:type="dxa"/>
            <w:vMerge/>
            <w:shd w:val="clear" w:color="auto" w:fill="BFBFBF" w:themeFill="background1" w:themeFillShade="BF"/>
            <w:vAlign w:val="center"/>
          </w:tcPr>
          <w:p w:rsidR="00804E12" w:rsidRPr="0064705B" w:rsidRDefault="00804E12" w:rsidP="00147027">
            <w:pPr>
              <w:pStyle w:val="Table10"/>
            </w:pPr>
          </w:p>
        </w:tc>
        <w:tc>
          <w:tcPr>
            <w:tcW w:w="3654" w:type="dxa"/>
            <w:vMerge/>
            <w:shd w:val="clear" w:color="auto" w:fill="BFBFBF" w:themeFill="background1" w:themeFillShade="BF"/>
            <w:vAlign w:val="center"/>
          </w:tcPr>
          <w:p w:rsidR="00804E12" w:rsidRPr="0064705B" w:rsidRDefault="00804E12" w:rsidP="00147027">
            <w:pPr>
              <w:pStyle w:val="Table10"/>
            </w:pPr>
          </w:p>
        </w:tc>
        <w:tc>
          <w:tcPr>
            <w:tcW w:w="1384" w:type="dxa"/>
            <w:vMerge/>
            <w:shd w:val="clear" w:color="auto" w:fill="BFBFBF" w:themeFill="background1" w:themeFillShade="BF"/>
            <w:vAlign w:val="center"/>
          </w:tcPr>
          <w:p w:rsidR="00804E12" w:rsidRPr="0064705B" w:rsidRDefault="00804E12" w:rsidP="00147027">
            <w:pPr>
              <w:pStyle w:val="Table10"/>
            </w:pPr>
          </w:p>
        </w:tc>
        <w:tc>
          <w:tcPr>
            <w:tcW w:w="7691" w:type="dxa"/>
            <w:gridSpan w:val="20"/>
            <w:vMerge/>
            <w:shd w:val="clear" w:color="auto" w:fill="BFBFBF" w:themeFill="background1" w:themeFillShade="BF"/>
            <w:vAlign w:val="center"/>
          </w:tcPr>
          <w:p w:rsidR="00804E12" w:rsidRDefault="00804E12" w:rsidP="00147027">
            <w:pPr>
              <w:pStyle w:val="Table10"/>
              <w:jc w:val="center"/>
              <w:rPr>
                <w:b/>
              </w:rPr>
            </w:pPr>
          </w:p>
        </w:tc>
      </w:tr>
      <w:tr w:rsidR="00804E12" w:rsidRPr="0064705B" w:rsidTr="00804E12">
        <w:trPr>
          <w:trHeight w:val="397"/>
        </w:trPr>
        <w:tc>
          <w:tcPr>
            <w:tcW w:w="1413" w:type="dxa"/>
            <w:vMerge/>
            <w:tcBorders>
              <w:bottom w:val="single" w:sz="4" w:space="0" w:color="000000"/>
            </w:tcBorders>
            <w:shd w:val="clear" w:color="auto" w:fill="BFBFBF" w:themeFill="background1" w:themeFillShade="BF"/>
            <w:vAlign w:val="center"/>
          </w:tcPr>
          <w:p w:rsidR="00804E12" w:rsidRPr="0064705B" w:rsidRDefault="00804E12" w:rsidP="00147027">
            <w:pPr>
              <w:pStyle w:val="Table10"/>
            </w:pPr>
          </w:p>
        </w:tc>
        <w:tc>
          <w:tcPr>
            <w:tcW w:w="3654" w:type="dxa"/>
            <w:vMerge/>
            <w:tcBorders>
              <w:bottom w:val="single" w:sz="4" w:space="0" w:color="000000"/>
            </w:tcBorders>
            <w:shd w:val="clear" w:color="auto" w:fill="BFBFBF" w:themeFill="background1" w:themeFillShade="BF"/>
            <w:vAlign w:val="center"/>
          </w:tcPr>
          <w:p w:rsidR="00804E12" w:rsidRPr="0064705B" w:rsidRDefault="00804E12" w:rsidP="00147027">
            <w:pPr>
              <w:pStyle w:val="Table10"/>
            </w:pPr>
          </w:p>
        </w:tc>
        <w:tc>
          <w:tcPr>
            <w:tcW w:w="1384" w:type="dxa"/>
            <w:vMerge/>
            <w:tcBorders>
              <w:bottom w:val="single" w:sz="4" w:space="0" w:color="000000"/>
            </w:tcBorders>
            <w:shd w:val="clear" w:color="auto" w:fill="BFBFBF" w:themeFill="background1" w:themeFillShade="BF"/>
            <w:vAlign w:val="center"/>
          </w:tcPr>
          <w:p w:rsidR="00804E12" w:rsidRPr="0064705B" w:rsidRDefault="00804E12" w:rsidP="00147027">
            <w:pPr>
              <w:pStyle w:val="Table10"/>
            </w:pPr>
          </w:p>
        </w:tc>
        <w:tc>
          <w:tcPr>
            <w:tcW w:w="769" w:type="dxa"/>
            <w:gridSpan w:val="2"/>
            <w:tcBorders>
              <w:bottom w:val="single" w:sz="4" w:space="0" w:color="000000"/>
            </w:tcBorders>
            <w:shd w:val="clear" w:color="auto" w:fill="BFBFBF" w:themeFill="background1" w:themeFillShade="BF"/>
            <w:vAlign w:val="center"/>
          </w:tcPr>
          <w:p w:rsidR="00804E12" w:rsidRPr="00707054" w:rsidRDefault="00804E12" w:rsidP="00804E12">
            <w:pPr>
              <w:pStyle w:val="Table10"/>
              <w:jc w:val="center"/>
              <w:rPr>
                <w:b/>
                <w:szCs w:val="22"/>
              </w:rPr>
            </w:pPr>
            <w:r w:rsidRPr="00707054">
              <w:rPr>
                <w:b/>
                <w:szCs w:val="22"/>
              </w:rPr>
              <w:t>1</w:t>
            </w:r>
          </w:p>
        </w:tc>
        <w:tc>
          <w:tcPr>
            <w:tcW w:w="769" w:type="dxa"/>
            <w:gridSpan w:val="2"/>
            <w:tcBorders>
              <w:bottom w:val="single" w:sz="4" w:space="0" w:color="000000"/>
            </w:tcBorders>
            <w:shd w:val="clear" w:color="auto" w:fill="BFBFBF" w:themeFill="background1" w:themeFillShade="BF"/>
            <w:vAlign w:val="center"/>
          </w:tcPr>
          <w:p w:rsidR="00804E12" w:rsidRPr="00707054" w:rsidRDefault="00804E12" w:rsidP="00804E12">
            <w:pPr>
              <w:pStyle w:val="Table10"/>
              <w:jc w:val="center"/>
              <w:rPr>
                <w:b/>
                <w:szCs w:val="22"/>
              </w:rPr>
            </w:pPr>
            <w:r w:rsidRPr="00707054">
              <w:rPr>
                <w:b/>
                <w:szCs w:val="22"/>
              </w:rPr>
              <w:t>2</w:t>
            </w:r>
          </w:p>
        </w:tc>
        <w:tc>
          <w:tcPr>
            <w:tcW w:w="769" w:type="dxa"/>
            <w:gridSpan w:val="2"/>
            <w:tcBorders>
              <w:bottom w:val="single" w:sz="4" w:space="0" w:color="000000"/>
            </w:tcBorders>
            <w:shd w:val="clear" w:color="auto" w:fill="BFBFBF" w:themeFill="background1" w:themeFillShade="BF"/>
            <w:vAlign w:val="center"/>
          </w:tcPr>
          <w:p w:rsidR="00804E12" w:rsidRPr="00707054" w:rsidRDefault="00804E12" w:rsidP="00804E12">
            <w:pPr>
              <w:pStyle w:val="Table10"/>
              <w:jc w:val="center"/>
              <w:rPr>
                <w:b/>
                <w:szCs w:val="22"/>
              </w:rPr>
            </w:pPr>
            <w:r w:rsidRPr="00707054">
              <w:rPr>
                <w:b/>
                <w:szCs w:val="22"/>
              </w:rPr>
              <w:t>3</w:t>
            </w:r>
          </w:p>
        </w:tc>
        <w:tc>
          <w:tcPr>
            <w:tcW w:w="769" w:type="dxa"/>
            <w:gridSpan w:val="2"/>
            <w:tcBorders>
              <w:bottom w:val="single" w:sz="4" w:space="0" w:color="000000"/>
            </w:tcBorders>
            <w:shd w:val="clear" w:color="auto" w:fill="BFBFBF" w:themeFill="background1" w:themeFillShade="BF"/>
            <w:vAlign w:val="center"/>
          </w:tcPr>
          <w:p w:rsidR="00804E12" w:rsidRPr="00707054" w:rsidRDefault="00804E12" w:rsidP="00804E12">
            <w:pPr>
              <w:pStyle w:val="Table10"/>
              <w:jc w:val="center"/>
              <w:rPr>
                <w:b/>
                <w:szCs w:val="22"/>
              </w:rPr>
            </w:pPr>
            <w:r w:rsidRPr="00707054">
              <w:rPr>
                <w:b/>
                <w:szCs w:val="22"/>
              </w:rPr>
              <w:t>4</w:t>
            </w:r>
          </w:p>
        </w:tc>
        <w:tc>
          <w:tcPr>
            <w:tcW w:w="769" w:type="dxa"/>
            <w:gridSpan w:val="2"/>
            <w:tcBorders>
              <w:bottom w:val="single" w:sz="4" w:space="0" w:color="000000"/>
            </w:tcBorders>
            <w:shd w:val="clear" w:color="auto" w:fill="BFBFBF" w:themeFill="background1" w:themeFillShade="BF"/>
            <w:vAlign w:val="center"/>
          </w:tcPr>
          <w:p w:rsidR="00804E12" w:rsidRPr="00707054" w:rsidRDefault="00804E12" w:rsidP="00804E12">
            <w:pPr>
              <w:pStyle w:val="Table10"/>
              <w:jc w:val="center"/>
              <w:rPr>
                <w:b/>
                <w:szCs w:val="22"/>
              </w:rPr>
            </w:pPr>
            <w:r w:rsidRPr="00707054">
              <w:rPr>
                <w:b/>
                <w:szCs w:val="22"/>
              </w:rPr>
              <w:t>5</w:t>
            </w:r>
          </w:p>
        </w:tc>
        <w:tc>
          <w:tcPr>
            <w:tcW w:w="769" w:type="dxa"/>
            <w:gridSpan w:val="2"/>
            <w:tcBorders>
              <w:bottom w:val="single" w:sz="4" w:space="0" w:color="000000"/>
            </w:tcBorders>
            <w:shd w:val="clear" w:color="auto" w:fill="BFBFBF" w:themeFill="background1" w:themeFillShade="BF"/>
            <w:vAlign w:val="center"/>
          </w:tcPr>
          <w:p w:rsidR="00804E12" w:rsidRPr="00707054" w:rsidRDefault="00804E12" w:rsidP="00804E12">
            <w:pPr>
              <w:pStyle w:val="Table10"/>
              <w:jc w:val="center"/>
              <w:rPr>
                <w:b/>
                <w:szCs w:val="22"/>
              </w:rPr>
            </w:pPr>
            <w:r w:rsidRPr="00707054">
              <w:rPr>
                <w:b/>
                <w:szCs w:val="22"/>
              </w:rPr>
              <w:t>6</w:t>
            </w:r>
          </w:p>
        </w:tc>
        <w:tc>
          <w:tcPr>
            <w:tcW w:w="769" w:type="dxa"/>
            <w:gridSpan w:val="2"/>
            <w:tcBorders>
              <w:bottom w:val="single" w:sz="4" w:space="0" w:color="000000"/>
            </w:tcBorders>
            <w:shd w:val="clear" w:color="auto" w:fill="BFBFBF" w:themeFill="background1" w:themeFillShade="BF"/>
            <w:vAlign w:val="center"/>
          </w:tcPr>
          <w:p w:rsidR="00804E12" w:rsidRPr="00707054" w:rsidRDefault="00804E12" w:rsidP="00804E12">
            <w:pPr>
              <w:pStyle w:val="Table10"/>
              <w:jc w:val="center"/>
              <w:rPr>
                <w:b/>
                <w:szCs w:val="22"/>
              </w:rPr>
            </w:pPr>
            <w:r w:rsidRPr="00707054">
              <w:rPr>
                <w:b/>
                <w:szCs w:val="22"/>
              </w:rPr>
              <w:t>7</w:t>
            </w:r>
          </w:p>
        </w:tc>
        <w:tc>
          <w:tcPr>
            <w:tcW w:w="769" w:type="dxa"/>
            <w:gridSpan w:val="2"/>
            <w:tcBorders>
              <w:bottom w:val="single" w:sz="4" w:space="0" w:color="000000"/>
            </w:tcBorders>
            <w:shd w:val="clear" w:color="auto" w:fill="BFBFBF" w:themeFill="background1" w:themeFillShade="BF"/>
            <w:vAlign w:val="center"/>
          </w:tcPr>
          <w:p w:rsidR="00804E12" w:rsidRPr="00707054" w:rsidRDefault="00804E12" w:rsidP="00804E12">
            <w:pPr>
              <w:pStyle w:val="Table10"/>
              <w:jc w:val="center"/>
              <w:rPr>
                <w:b/>
                <w:szCs w:val="22"/>
              </w:rPr>
            </w:pPr>
            <w:r w:rsidRPr="00707054">
              <w:rPr>
                <w:b/>
                <w:szCs w:val="22"/>
              </w:rPr>
              <w:t>8</w:t>
            </w:r>
          </w:p>
        </w:tc>
        <w:tc>
          <w:tcPr>
            <w:tcW w:w="769" w:type="dxa"/>
            <w:gridSpan w:val="2"/>
            <w:tcBorders>
              <w:bottom w:val="single" w:sz="4" w:space="0" w:color="000000"/>
            </w:tcBorders>
            <w:shd w:val="clear" w:color="auto" w:fill="BFBFBF" w:themeFill="background1" w:themeFillShade="BF"/>
            <w:vAlign w:val="center"/>
          </w:tcPr>
          <w:p w:rsidR="00804E12" w:rsidRPr="00707054" w:rsidRDefault="00804E12" w:rsidP="00804E12">
            <w:pPr>
              <w:pStyle w:val="Table10"/>
              <w:jc w:val="center"/>
              <w:rPr>
                <w:b/>
                <w:szCs w:val="22"/>
              </w:rPr>
            </w:pPr>
            <w:r w:rsidRPr="00707054">
              <w:rPr>
                <w:b/>
                <w:szCs w:val="22"/>
              </w:rPr>
              <w:t>9</w:t>
            </w:r>
          </w:p>
        </w:tc>
        <w:tc>
          <w:tcPr>
            <w:tcW w:w="770" w:type="dxa"/>
            <w:gridSpan w:val="2"/>
            <w:tcBorders>
              <w:bottom w:val="single" w:sz="4" w:space="0" w:color="000000"/>
            </w:tcBorders>
            <w:shd w:val="clear" w:color="auto" w:fill="BFBFBF" w:themeFill="background1" w:themeFillShade="BF"/>
            <w:vAlign w:val="center"/>
          </w:tcPr>
          <w:p w:rsidR="00804E12" w:rsidRPr="00F11177" w:rsidRDefault="00804E12" w:rsidP="00804E12">
            <w:pPr>
              <w:pStyle w:val="Table10"/>
              <w:jc w:val="center"/>
              <w:rPr>
                <w:b/>
                <w:szCs w:val="22"/>
              </w:rPr>
            </w:pPr>
            <w:r>
              <w:rPr>
                <w:b/>
                <w:szCs w:val="22"/>
              </w:rPr>
              <w:t>10</w:t>
            </w:r>
          </w:p>
        </w:tc>
      </w:tr>
      <w:tr w:rsidR="00804E12" w:rsidRPr="0064705B" w:rsidTr="00804E12">
        <w:trPr>
          <w:trHeight w:val="397"/>
        </w:trPr>
        <w:tc>
          <w:tcPr>
            <w:tcW w:w="1413" w:type="dxa"/>
            <w:shd w:val="clear" w:color="auto" w:fill="auto"/>
          </w:tcPr>
          <w:p w:rsidR="00804E12" w:rsidRDefault="00804E12" w:rsidP="00147027">
            <w:pPr>
              <w:pStyle w:val="Table10"/>
            </w:pPr>
          </w:p>
          <w:p w:rsidR="00804E12" w:rsidRDefault="00804E12" w:rsidP="00147027">
            <w:pPr>
              <w:pStyle w:val="Table10"/>
            </w:pPr>
          </w:p>
          <w:p w:rsidR="00804E12" w:rsidRPr="0064705B" w:rsidRDefault="00804E12" w:rsidP="00147027">
            <w:pPr>
              <w:pStyle w:val="Table10"/>
            </w:pPr>
          </w:p>
        </w:tc>
        <w:tc>
          <w:tcPr>
            <w:tcW w:w="3654" w:type="dxa"/>
            <w:shd w:val="clear" w:color="auto" w:fill="auto"/>
          </w:tcPr>
          <w:p w:rsidR="00804E12" w:rsidRPr="0064705B" w:rsidRDefault="00804E12" w:rsidP="00147027">
            <w:pPr>
              <w:pStyle w:val="Table10"/>
            </w:pPr>
          </w:p>
        </w:tc>
        <w:tc>
          <w:tcPr>
            <w:tcW w:w="1384" w:type="dxa"/>
            <w:shd w:val="clear" w:color="auto" w:fill="auto"/>
          </w:tcPr>
          <w:p w:rsidR="00804E12" w:rsidRPr="0064705B" w:rsidRDefault="00804E12" w:rsidP="00147027">
            <w:pPr>
              <w:pStyle w:val="Table10"/>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70" w:type="dxa"/>
            <w:gridSpan w:val="2"/>
            <w:shd w:val="clear" w:color="auto" w:fill="auto"/>
          </w:tcPr>
          <w:p w:rsidR="00804E12" w:rsidRDefault="00804E12" w:rsidP="00147027">
            <w:pPr>
              <w:pStyle w:val="Table10"/>
              <w:jc w:val="center"/>
            </w:pPr>
          </w:p>
        </w:tc>
      </w:tr>
      <w:tr w:rsidR="00804E12" w:rsidRPr="0064705B" w:rsidTr="00804E12">
        <w:trPr>
          <w:trHeight w:val="397"/>
        </w:trPr>
        <w:tc>
          <w:tcPr>
            <w:tcW w:w="1413" w:type="dxa"/>
            <w:shd w:val="clear" w:color="auto" w:fill="auto"/>
          </w:tcPr>
          <w:p w:rsidR="00804E12" w:rsidRDefault="00804E12" w:rsidP="00147027">
            <w:pPr>
              <w:pStyle w:val="Table10"/>
            </w:pPr>
          </w:p>
          <w:p w:rsidR="00804E12" w:rsidRDefault="00804E12" w:rsidP="00147027">
            <w:pPr>
              <w:pStyle w:val="Table10"/>
            </w:pPr>
          </w:p>
          <w:p w:rsidR="00804E12" w:rsidRPr="0064705B" w:rsidRDefault="00804E12" w:rsidP="00147027">
            <w:pPr>
              <w:pStyle w:val="Table10"/>
            </w:pPr>
          </w:p>
        </w:tc>
        <w:tc>
          <w:tcPr>
            <w:tcW w:w="3654" w:type="dxa"/>
            <w:shd w:val="clear" w:color="auto" w:fill="auto"/>
          </w:tcPr>
          <w:p w:rsidR="00804E12" w:rsidRPr="0064705B" w:rsidRDefault="00804E12" w:rsidP="00147027">
            <w:pPr>
              <w:pStyle w:val="Table10"/>
            </w:pPr>
          </w:p>
        </w:tc>
        <w:tc>
          <w:tcPr>
            <w:tcW w:w="1384" w:type="dxa"/>
            <w:shd w:val="clear" w:color="auto" w:fill="auto"/>
          </w:tcPr>
          <w:p w:rsidR="00804E12" w:rsidRPr="0064705B" w:rsidRDefault="00804E12" w:rsidP="00147027">
            <w:pPr>
              <w:pStyle w:val="Table10"/>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70" w:type="dxa"/>
            <w:gridSpan w:val="2"/>
            <w:shd w:val="clear" w:color="auto" w:fill="auto"/>
          </w:tcPr>
          <w:p w:rsidR="00804E12" w:rsidRDefault="00804E12" w:rsidP="00147027">
            <w:pPr>
              <w:pStyle w:val="Table10"/>
              <w:jc w:val="center"/>
            </w:pPr>
          </w:p>
        </w:tc>
      </w:tr>
      <w:tr w:rsidR="00804E12" w:rsidRPr="0064705B" w:rsidTr="00804E12">
        <w:trPr>
          <w:trHeight w:val="397"/>
        </w:trPr>
        <w:tc>
          <w:tcPr>
            <w:tcW w:w="1413" w:type="dxa"/>
            <w:shd w:val="clear" w:color="auto" w:fill="auto"/>
          </w:tcPr>
          <w:p w:rsidR="00804E12" w:rsidRDefault="00804E12" w:rsidP="00147027">
            <w:pPr>
              <w:pStyle w:val="Table10"/>
            </w:pPr>
          </w:p>
          <w:p w:rsidR="00804E12" w:rsidRDefault="00804E12" w:rsidP="00147027">
            <w:pPr>
              <w:pStyle w:val="Table10"/>
            </w:pPr>
          </w:p>
          <w:p w:rsidR="00804E12" w:rsidRPr="0064705B" w:rsidRDefault="00804E12" w:rsidP="00147027">
            <w:pPr>
              <w:pStyle w:val="Table10"/>
            </w:pPr>
          </w:p>
        </w:tc>
        <w:tc>
          <w:tcPr>
            <w:tcW w:w="3654" w:type="dxa"/>
            <w:shd w:val="clear" w:color="auto" w:fill="auto"/>
          </w:tcPr>
          <w:p w:rsidR="00804E12" w:rsidRPr="0064705B" w:rsidRDefault="00804E12" w:rsidP="00147027">
            <w:pPr>
              <w:pStyle w:val="Table10"/>
            </w:pPr>
          </w:p>
        </w:tc>
        <w:tc>
          <w:tcPr>
            <w:tcW w:w="1384" w:type="dxa"/>
            <w:shd w:val="clear" w:color="auto" w:fill="auto"/>
          </w:tcPr>
          <w:p w:rsidR="00804E12" w:rsidRPr="0064705B" w:rsidRDefault="00804E12" w:rsidP="00147027">
            <w:pPr>
              <w:pStyle w:val="Table10"/>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70" w:type="dxa"/>
            <w:gridSpan w:val="2"/>
            <w:shd w:val="clear" w:color="auto" w:fill="auto"/>
          </w:tcPr>
          <w:p w:rsidR="00804E12" w:rsidRDefault="00804E12" w:rsidP="00147027">
            <w:pPr>
              <w:pStyle w:val="Table10"/>
              <w:jc w:val="center"/>
            </w:pPr>
          </w:p>
        </w:tc>
      </w:tr>
      <w:tr w:rsidR="00804E12" w:rsidRPr="0064705B" w:rsidTr="00804E12">
        <w:trPr>
          <w:trHeight w:val="397"/>
        </w:trPr>
        <w:tc>
          <w:tcPr>
            <w:tcW w:w="1413" w:type="dxa"/>
            <w:shd w:val="clear" w:color="auto" w:fill="auto"/>
          </w:tcPr>
          <w:p w:rsidR="00804E12" w:rsidRDefault="00804E12" w:rsidP="00147027">
            <w:pPr>
              <w:pStyle w:val="Table10"/>
            </w:pPr>
          </w:p>
          <w:p w:rsidR="00804E12" w:rsidRDefault="00804E12" w:rsidP="00147027">
            <w:pPr>
              <w:pStyle w:val="Table10"/>
            </w:pPr>
          </w:p>
          <w:p w:rsidR="00804E12" w:rsidRPr="0064705B" w:rsidRDefault="00804E12" w:rsidP="00147027">
            <w:pPr>
              <w:pStyle w:val="Table10"/>
            </w:pPr>
          </w:p>
        </w:tc>
        <w:tc>
          <w:tcPr>
            <w:tcW w:w="3654" w:type="dxa"/>
            <w:shd w:val="clear" w:color="auto" w:fill="auto"/>
          </w:tcPr>
          <w:p w:rsidR="00804E12" w:rsidRPr="0064705B" w:rsidRDefault="00804E12" w:rsidP="00147027">
            <w:pPr>
              <w:pStyle w:val="Table10"/>
            </w:pPr>
          </w:p>
        </w:tc>
        <w:tc>
          <w:tcPr>
            <w:tcW w:w="1384" w:type="dxa"/>
            <w:shd w:val="clear" w:color="auto" w:fill="auto"/>
          </w:tcPr>
          <w:p w:rsidR="00804E12" w:rsidRPr="0064705B" w:rsidRDefault="00804E12" w:rsidP="00147027">
            <w:pPr>
              <w:pStyle w:val="Table10"/>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69" w:type="dxa"/>
            <w:gridSpan w:val="2"/>
            <w:shd w:val="clear" w:color="auto" w:fill="auto"/>
          </w:tcPr>
          <w:p w:rsidR="00804E12" w:rsidRPr="00707054" w:rsidRDefault="00804E12" w:rsidP="00147027">
            <w:pPr>
              <w:pStyle w:val="Table10"/>
              <w:jc w:val="center"/>
            </w:pPr>
          </w:p>
        </w:tc>
        <w:tc>
          <w:tcPr>
            <w:tcW w:w="770" w:type="dxa"/>
            <w:gridSpan w:val="2"/>
            <w:shd w:val="clear" w:color="auto" w:fill="auto"/>
          </w:tcPr>
          <w:p w:rsidR="00804E12" w:rsidRDefault="00804E12" w:rsidP="00147027">
            <w:pPr>
              <w:pStyle w:val="Table10"/>
              <w:jc w:val="center"/>
            </w:pPr>
          </w:p>
        </w:tc>
      </w:tr>
      <w:tr w:rsidR="00C95A85" w:rsidRPr="00033849" w:rsidTr="002B5AAC">
        <w:trPr>
          <w:trHeight w:val="397"/>
        </w:trPr>
        <w:tc>
          <w:tcPr>
            <w:tcW w:w="1413" w:type="dxa"/>
            <w:vMerge w:val="restart"/>
            <w:shd w:val="clear" w:color="auto" w:fill="BFBFBF" w:themeFill="background1" w:themeFillShade="BF"/>
            <w:vAlign w:val="center"/>
          </w:tcPr>
          <w:p w:rsidR="00C95A85" w:rsidRPr="00033849" w:rsidRDefault="00C95A85" w:rsidP="002B5AAC">
            <w:pPr>
              <w:pStyle w:val="Table10"/>
              <w:rPr>
                <w:b/>
              </w:rPr>
            </w:pPr>
            <w:r w:rsidRPr="00033849">
              <w:rPr>
                <w:b/>
              </w:rPr>
              <w:t>Evidence reference</w:t>
            </w:r>
          </w:p>
        </w:tc>
        <w:tc>
          <w:tcPr>
            <w:tcW w:w="3654" w:type="dxa"/>
            <w:vMerge w:val="restart"/>
            <w:shd w:val="clear" w:color="auto" w:fill="BFBFBF" w:themeFill="background1" w:themeFillShade="BF"/>
            <w:vAlign w:val="center"/>
          </w:tcPr>
          <w:p w:rsidR="00C95A85" w:rsidRDefault="00C95A85" w:rsidP="002B5AAC">
            <w:pPr>
              <w:pStyle w:val="Table10"/>
              <w:rPr>
                <w:b/>
              </w:rPr>
            </w:pPr>
            <w:r w:rsidRPr="00033849">
              <w:rPr>
                <w:b/>
              </w:rPr>
              <w:t>Evidence description</w:t>
            </w:r>
          </w:p>
          <w:p w:rsidR="00C95A85" w:rsidRPr="00033849" w:rsidRDefault="00C95A85" w:rsidP="002B5AAC">
            <w:pPr>
              <w:pStyle w:val="Table10"/>
              <w:rPr>
                <w:b/>
              </w:rPr>
            </w:pPr>
          </w:p>
        </w:tc>
        <w:tc>
          <w:tcPr>
            <w:tcW w:w="1384" w:type="dxa"/>
            <w:vMerge w:val="restart"/>
            <w:shd w:val="clear" w:color="auto" w:fill="BFBFBF" w:themeFill="background1" w:themeFillShade="BF"/>
            <w:vAlign w:val="center"/>
          </w:tcPr>
          <w:p w:rsidR="00C95A85" w:rsidRPr="00033849" w:rsidRDefault="00C95A85" w:rsidP="002B5AAC">
            <w:pPr>
              <w:pStyle w:val="Table10"/>
              <w:rPr>
                <w:b/>
              </w:rPr>
            </w:pPr>
            <w:r w:rsidRPr="00033849">
              <w:rPr>
                <w:b/>
              </w:rPr>
              <w:t>Date</w:t>
            </w:r>
          </w:p>
        </w:tc>
        <w:tc>
          <w:tcPr>
            <w:tcW w:w="7691" w:type="dxa"/>
            <w:gridSpan w:val="20"/>
            <w:shd w:val="clear" w:color="auto" w:fill="BFBFBF" w:themeFill="background1" w:themeFillShade="BF"/>
            <w:vAlign w:val="center"/>
          </w:tcPr>
          <w:p w:rsidR="00C95A85" w:rsidRPr="00033849" w:rsidRDefault="00C95A85" w:rsidP="002B5AAC">
            <w:pPr>
              <w:pStyle w:val="Table10"/>
              <w:jc w:val="center"/>
              <w:rPr>
                <w:b/>
              </w:rPr>
            </w:pPr>
            <w:r>
              <w:rPr>
                <w:b/>
              </w:rPr>
              <w:t>Scope/Range</w:t>
            </w:r>
          </w:p>
        </w:tc>
      </w:tr>
      <w:tr w:rsidR="00C95A85" w:rsidRPr="00784536" w:rsidTr="002B5AAC">
        <w:trPr>
          <w:trHeight w:val="397"/>
        </w:trPr>
        <w:tc>
          <w:tcPr>
            <w:tcW w:w="1413" w:type="dxa"/>
            <w:vMerge/>
            <w:shd w:val="clear" w:color="auto" w:fill="BFBFBF" w:themeFill="background1" w:themeFillShade="BF"/>
            <w:vAlign w:val="center"/>
          </w:tcPr>
          <w:p w:rsidR="00C95A85" w:rsidRPr="0064705B" w:rsidRDefault="00C95A85" w:rsidP="002B5AAC">
            <w:pPr>
              <w:pStyle w:val="Table10"/>
            </w:pPr>
          </w:p>
        </w:tc>
        <w:tc>
          <w:tcPr>
            <w:tcW w:w="3654" w:type="dxa"/>
            <w:vMerge/>
            <w:shd w:val="clear" w:color="auto" w:fill="BFBFBF" w:themeFill="background1" w:themeFillShade="BF"/>
            <w:vAlign w:val="center"/>
          </w:tcPr>
          <w:p w:rsidR="00C95A85" w:rsidRPr="0064705B" w:rsidRDefault="00C95A85" w:rsidP="002B5AAC">
            <w:pPr>
              <w:pStyle w:val="Table10"/>
            </w:pPr>
          </w:p>
        </w:tc>
        <w:tc>
          <w:tcPr>
            <w:tcW w:w="1384" w:type="dxa"/>
            <w:vMerge/>
            <w:shd w:val="clear" w:color="auto" w:fill="BFBFBF" w:themeFill="background1" w:themeFillShade="BF"/>
            <w:vAlign w:val="center"/>
          </w:tcPr>
          <w:p w:rsidR="00C95A85" w:rsidRPr="0064705B" w:rsidRDefault="00C95A85" w:rsidP="002B5AAC">
            <w:pPr>
              <w:pStyle w:val="Table10"/>
            </w:pPr>
          </w:p>
        </w:tc>
        <w:tc>
          <w:tcPr>
            <w:tcW w:w="7691" w:type="dxa"/>
            <w:gridSpan w:val="20"/>
            <w:shd w:val="clear" w:color="auto" w:fill="BFBFBF" w:themeFill="background1" w:themeFillShade="BF"/>
            <w:vAlign w:val="center"/>
          </w:tcPr>
          <w:p w:rsidR="00C95A85" w:rsidRPr="00784536" w:rsidRDefault="00C95A85" w:rsidP="002B5AAC">
            <w:pPr>
              <w:pStyle w:val="Table10"/>
              <w:jc w:val="center"/>
              <w:rPr>
                <w:b/>
                <w:szCs w:val="22"/>
              </w:rPr>
            </w:pPr>
            <w:r>
              <w:rPr>
                <w:b/>
                <w:szCs w:val="22"/>
              </w:rPr>
              <w:t>What you must cover</w:t>
            </w:r>
          </w:p>
        </w:tc>
      </w:tr>
      <w:tr w:rsidR="00C95A85" w:rsidRPr="00F11177" w:rsidTr="002B5AAC">
        <w:trPr>
          <w:trHeight w:val="397"/>
        </w:trPr>
        <w:tc>
          <w:tcPr>
            <w:tcW w:w="1413" w:type="dxa"/>
            <w:vMerge/>
            <w:tcBorders>
              <w:bottom w:val="single" w:sz="4" w:space="0" w:color="000000"/>
            </w:tcBorders>
            <w:shd w:val="clear" w:color="auto" w:fill="BFBFBF" w:themeFill="background1" w:themeFillShade="BF"/>
            <w:vAlign w:val="center"/>
          </w:tcPr>
          <w:p w:rsidR="00C95A85" w:rsidRPr="0064705B" w:rsidRDefault="00C95A85" w:rsidP="002B5AAC">
            <w:pPr>
              <w:pStyle w:val="Table10"/>
            </w:pPr>
          </w:p>
        </w:tc>
        <w:tc>
          <w:tcPr>
            <w:tcW w:w="3654" w:type="dxa"/>
            <w:vMerge/>
            <w:tcBorders>
              <w:bottom w:val="single" w:sz="4" w:space="0" w:color="000000"/>
            </w:tcBorders>
            <w:shd w:val="clear" w:color="auto" w:fill="BFBFBF" w:themeFill="background1" w:themeFillShade="BF"/>
            <w:vAlign w:val="center"/>
          </w:tcPr>
          <w:p w:rsidR="00C95A85" w:rsidRPr="0064705B" w:rsidRDefault="00C95A85" w:rsidP="002B5AAC">
            <w:pPr>
              <w:pStyle w:val="Table10"/>
            </w:pPr>
          </w:p>
        </w:tc>
        <w:tc>
          <w:tcPr>
            <w:tcW w:w="1384" w:type="dxa"/>
            <w:vMerge/>
            <w:tcBorders>
              <w:bottom w:val="single" w:sz="4" w:space="0" w:color="000000"/>
            </w:tcBorders>
            <w:shd w:val="clear" w:color="auto" w:fill="BFBFBF" w:themeFill="background1" w:themeFillShade="BF"/>
            <w:vAlign w:val="center"/>
          </w:tcPr>
          <w:p w:rsidR="00C95A85" w:rsidRPr="0064705B" w:rsidRDefault="00C95A85" w:rsidP="002B5AAC">
            <w:pPr>
              <w:pStyle w:val="Table10"/>
            </w:pPr>
          </w:p>
        </w:tc>
        <w:tc>
          <w:tcPr>
            <w:tcW w:w="640" w:type="dxa"/>
            <w:tcBorders>
              <w:bottom w:val="single" w:sz="4" w:space="0" w:color="000000"/>
            </w:tcBorders>
            <w:shd w:val="clear" w:color="auto" w:fill="BFBFBF" w:themeFill="background1" w:themeFillShade="BF"/>
          </w:tcPr>
          <w:p w:rsidR="00C95A85" w:rsidRPr="00707054" w:rsidRDefault="00C95A85" w:rsidP="002B5AAC">
            <w:pPr>
              <w:pStyle w:val="Table10"/>
              <w:jc w:val="center"/>
              <w:rPr>
                <w:b/>
                <w:szCs w:val="22"/>
              </w:rPr>
            </w:pPr>
            <w:r>
              <w:rPr>
                <w:b/>
                <w:szCs w:val="22"/>
              </w:rPr>
              <w:t>a</w:t>
            </w:r>
          </w:p>
        </w:tc>
        <w:tc>
          <w:tcPr>
            <w:tcW w:w="641" w:type="dxa"/>
            <w:gridSpan w:val="2"/>
            <w:tcBorders>
              <w:bottom w:val="single" w:sz="4" w:space="0" w:color="000000"/>
            </w:tcBorders>
            <w:shd w:val="clear" w:color="auto" w:fill="BFBFBF" w:themeFill="background1" w:themeFillShade="BF"/>
          </w:tcPr>
          <w:p w:rsidR="00C95A85" w:rsidRPr="00707054" w:rsidRDefault="00C95A85" w:rsidP="002B5AAC">
            <w:pPr>
              <w:pStyle w:val="Table10"/>
              <w:jc w:val="center"/>
              <w:rPr>
                <w:b/>
                <w:szCs w:val="22"/>
              </w:rPr>
            </w:pPr>
            <w:r>
              <w:rPr>
                <w:b/>
                <w:szCs w:val="22"/>
              </w:rPr>
              <w:t>b</w:t>
            </w:r>
          </w:p>
        </w:tc>
        <w:tc>
          <w:tcPr>
            <w:tcW w:w="641" w:type="dxa"/>
            <w:gridSpan w:val="2"/>
            <w:tcBorders>
              <w:bottom w:val="single" w:sz="4" w:space="0" w:color="000000"/>
            </w:tcBorders>
            <w:shd w:val="clear" w:color="auto" w:fill="BFBFBF" w:themeFill="background1" w:themeFillShade="BF"/>
          </w:tcPr>
          <w:p w:rsidR="00C95A85" w:rsidRPr="00707054" w:rsidRDefault="00C95A85" w:rsidP="002B5AAC">
            <w:pPr>
              <w:pStyle w:val="Table10"/>
              <w:jc w:val="center"/>
              <w:rPr>
                <w:b/>
                <w:szCs w:val="22"/>
              </w:rPr>
            </w:pPr>
            <w:r>
              <w:rPr>
                <w:b/>
                <w:szCs w:val="22"/>
              </w:rPr>
              <w:t>c</w:t>
            </w:r>
          </w:p>
        </w:tc>
        <w:tc>
          <w:tcPr>
            <w:tcW w:w="641" w:type="dxa"/>
            <w:gridSpan w:val="2"/>
            <w:tcBorders>
              <w:bottom w:val="single" w:sz="4" w:space="0" w:color="000000"/>
            </w:tcBorders>
            <w:shd w:val="clear" w:color="auto" w:fill="BFBFBF" w:themeFill="background1" w:themeFillShade="BF"/>
          </w:tcPr>
          <w:p w:rsidR="00C95A85" w:rsidRPr="00707054" w:rsidRDefault="00C95A85" w:rsidP="002B5AAC">
            <w:pPr>
              <w:pStyle w:val="Table10"/>
              <w:jc w:val="center"/>
              <w:rPr>
                <w:b/>
                <w:szCs w:val="22"/>
              </w:rPr>
            </w:pPr>
            <w:r>
              <w:rPr>
                <w:b/>
                <w:szCs w:val="22"/>
              </w:rPr>
              <w:t>d</w:t>
            </w:r>
          </w:p>
        </w:tc>
        <w:tc>
          <w:tcPr>
            <w:tcW w:w="641" w:type="dxa"/>
            <w:gridSpan w:val="2"/>
            <w:tcBorders>
              <w:bottom w:val="single" w:sz="4" w:space="0" w:color="000000"/>
            </w:tcBorders>
            <w:shd w:val="clear" w:color="auto" w:fill="BFBFBF" w:themeFill="background1" w:themeFillShade="BF"/>
          </w:tcPr>
          <w:p w:rsidR="00C95A85" w:rsidRPr="00707054" w:rsidRDefault="00C95A85" w:rsidP="002B5AAC">
            <w:pPr>
              <w:pStyle w:val="Table10"/>
              <w:jc w:val="center"/>
              <w:rPr>
                <w:b/>
                <w:szCs w:val="22"/>
              </w:rPr>
            </w:pPr>
            <w:r>
              <w:rPr>
                <w:b/>
                <w:szCs w:val="22"/>
              </w:rPr>
              <w:t>e</w:t>
            </w:r>
          </w:p>
        </w:tc>
        <w:tc>
          <w:tcPr>
            <w:tcW w:w="641" w:type="dxa"/>
            <w:tcBorders>
              <w:bottom w:val="single" w:sz="4" w:space="0" w:color="000000"/>
            </w:tcBorders>
            <w:shd w:val="clear" w:color="auto" w:fill="BFBFBF" w:themeFill="background1" w:themeFillShade="BF"/>
          </w:tcPr>
          <w:p w:rsidR="00C95A85" w:rsidRPr="00707054" w:rsidRDefault="00C95A85" w:rsidP="002B5AAC">
            <w:pPr>
              <w:pStyle w:val="Table10"/>
              <w:jc w:val="center"/>
              <w:rPr>
                <w:b/>
                <w:szCs w:val="22"/>
              </w:rPr>
            </w:pPr>
            <w:r>
              <w:rPr>
                <w:b/>
                <w:szCs w:val="22"/>
              </w:rPr>
              <w:t>f</w:t>
            </w:r>
          </w:p>
        </w:tc>
        <w:tc>
          <w:tcPr>
            <w:tcW w:w="641" w:type="dxa"/>
            <w:tcBorders>
              <w:bottom w:val="single" w:sz="4" w:space="0" w:color="000000"/>
            </w:tcBorders>
            <w:shd w:val="clear" w:color="auto" w:fill="BFBFBF" w:themeFill="background1" w:themeFillShade="BF"/>
          </w:tcPr>
          <w:p w:rsidR="00C95A85" w:rsidRPr="00707054" w:rsidRDefault="00C95A85" w:rsidP="002B5AAC">
            <w:pPr>
              <w:pStyle w:val="Table10"/>
              <w:jc w:val="center"/>
              <w:rPr>
                <w:b/>
                <w:szCs w:val="22"/>
              </w:rPr>
            </w:pPr>
            <w:r>
              <w:rPr>
                <w:b/>
                <w:szCs w:val="22"/>
              </w:rPr>
              <w:t>g</w:t>
            </w:r>
          </w:p>
        </w:tc>
        <w:tc>
          <w:tcPr>
            <w:tcW w:w="641" w:type="dxa"/>
            <w:gridSpan w:val="2"/>
            <w:tcBorders>
              <w:bottom w:val="single" w:sz="4" w:space="0" w:color="000000"/>
            </w:tcBorders>
            <w:shd w:val="clear" w:color="auto" w:fill="BFBFBF" w:themeFill="background1" w:themeFillShade="BF"/>
          </w:tcPr>
          <w:p w:rsidR="00C95A85" w:rsidRPr="00707054" w:rsidRDefault="00C95A85" w:rsidP="002B5AAC">
            <w:pPr>
              <w:pStyle w:val="Table10"/>
              <w:jc w:val="center"/>
              <w:rPr>
                <w:b/>
                <w:szCs w:val="22"/>
              </w:rPr>
            </w:pPr>
            <w:r>
              <w:rPr>
                <w:b/>
                <w:szCs w:val="22"/>
              </w:rPr>
              <w:t>h</w:t>
            </w:r>
          </w:p>
        </w:tc>
        <w:tc>
          <w:tcPr>
            <w:tcW w:w="641" w:type="dxa"/>
            <w:gridSpan w:val="2"/>
            <w:tcBorders>
              <w:bottom w:val="single" w:sz="4" w:space="0" w:color="000000"/>
            </w:tcBorders>
            <w:shd w:val="clear" w:color="auto" w:fill="BFBFBF" w:themeFill="background1" w:themeFillShade="BF"/>
          </w:tcPr>
          <w:p w:rsidR="00C95A85" w:rsidRPr="00707054" w:rsidRDefault="00C95A85" w:rsidP="002B5AAC">
            <w:pPr>
              <w:pStyle w:val="Table10"/>
              <w:jc w:val="center"/>
              <w:rPr>
                <w:b/>
                <w:szCs w:val="22"/>
              </w:rPr>
            </w:pPr>
            <w:r>
              <w:rPr>
                <w:b/>
                <w:szCs w:val="22"/>
              </w:rPr>
              <w:t>i</w:t>
            </w:r>
          </w:p>
        </w:tc>
        <w:tc>
          <w:tcPr>
            <w:tcW w:w="641" w:type="dxa"/>
            <w:gridSpan w:val="2"/>
            <w:tcBorders>
              <w:bottom w:val="single" w:sz="4" w:space="0" w:color="000000"/>
            </w:tcBorders>
            <w:shd w:val="clear" w:color="auto" w:fill="BFBFBF" w:themeFill="background1" w:themeFillShade="BF"/>
          </w:tcPr>
          <w:p w:rsidR="00C95A85" w:rsidRPr="00F11177" w:rsidRDefault="00C95A85" w:rsidP="002B5AAC">
            <w:pPr>
              <w:pStyle w:val="Table10"/>
              <w:jc w:val="center"/>
              <w:rPr>
                <w:b/>
                <w:szCs w:val="22"/>
              </w:rPr>
            </w:pPr>
            <w:r>
              <w:rPr>
                <w:b/>
                <w:szCs w:val="22"/>
              </w:rPr>
              <w:t>j</w:t>
            </w:r>
          </w:p>
        </w:tc>
        <w:tc>
          <w:tcPr>
            <w:tcW w:w="641" w:type="dxa"/>
            <w:gridSpan w:val="2"/>
            <w:tcBorders>
              <w:bottom w:val="single" w:sz="4" w:space="0" w:color="000000"/>
            </w:tcBorders>
            <w:shd w:val="clear" w:color="auto" w:fill="BFBFBF" w:themeFill="background1" w:themeFillShade="BF"/>
          </w:tcPr>
          <w:p w:rsidR="00C95A85" w:rsidRPr="00F11177" w:rsidRDefault="00C95A85" w:rsidP="002B5AAC">
            <w:pPr>
              <w:pStyle w:val="Table10"/>
              <w:jc w:val="center"/>
              <w:rPr>
                <w:b/>
                <w:szCs w:val="22"/>
              </w:rPr>
            </w:pPr>
            <w:r>
              <w:rPr>
                <w:b/>
                <w:szCs w:val="22"/>
              </w:rPr>
              <w:t>k</w:t>
            </w:r>
          </w:p>
        </w:tc>
        <w:tc>
          <w:tcPr>
            <w:tcW w:w="641" w:type="dxa"/>
            <w:tcBorders>
              <w:bottom w:val="single" w:sz="4" w:space="0" w:color="000000"/>
            </w:tcBorders>
            <w:shd w:val="clear" w:color="auto" w:fill="BFBFBF" w:themeFill="background1" w:themeFillShade="BF"/>
          </w:tcPr>
          <w:p w:rsidR="00C95A85" w:rsidRPr="00F11177" w:rsidRDefault="00C95A85" w:rsidP="002B5AAC">
            <w:pPr>
              <w:pStyle w:val="Table10"/>
              <w:jc w:val="center"/>
              <w:rPr>
                <w:b/>
                <w:szCs w:val="22"/>
              </w:rPr>
            </w:pPr>
            <w:r>
              <w:rPr>
                <w:b/>
                <w:szCs w:val="22"/>
              </w:rPr>
              <w:t>l</w:t>
            </w:r>
          </w:p>
        </w:tc>
      </w:tr>
      <w:tr w:rsidR="00C95A85" w:rsidTr="002B5AAC">
        <w:trPr>
          <w:trHeight w:val="397"/>
        </w:trPr>
        <w:tc>
          <w:tcPr>
            <w:tcW w:w="1413" w:type="dxa"/>
            <w:shd w:val="clear" w:color="auto" w:fill="auto"/>
          </w:tcPr>
          <w:p w:rsidR="00C95A85" w:rsidRDefault="00C95A85" w:rsidP="002B5AAC">
            <w:pPr>
              <w:pStyle w:val="Table10"/>
            </w:pPr>
          </w:p>
          <w:p w:rsidR="00C95A85" w:rsidRDefault="00C95A85" w:rsidP="002B5AAC">
            <w:pPr>
              <w:pStyle w:val="Table10"/>
            </w:pPr>
          </w:p>
          <w:p w:rsidR="00C95A85" w:rsidRPr="0064705B" w:rsidRDefault="00C95A85" w:rsidP="002B5AAC">
            <w:pPr>
              <w:pStyle w:val="Table10"/>
            </w:pPr>
          </w:p>
        </w:tc>
        <w:tc>
          <w:tcPr>
            <w:tcW w:w="3654" w:type="dxa"/>
            <w:shd w:val="clear" w:color="auto" w:fill="auto"/>
          </w:tcPr>
          <w:p w:rsidR="00C95A85" w:rsidRPr="0064705B" w:rsidRDefault="00C95A85" w:rsidP="002B5AAC">
            <w:pPr>
              <w:pStyle w:val="Table10"/>
            </w:pPr>
          </w:p>
        </w:tc>
        <w:tc>
          <w:tcPr>
            <w:tcW w:w="1384" w:type="dxa"/>
            <w:shd w:val="clear" w:color="auto" w:fill="auto"/>
          </w:tcPr>
          <w:p w:rsidR="00C95A85" w:rsidRPr="0064705B" w:rsidRDefault="00C95A85" w:rsidP="002B5AAC">
            <w:pPr>
              <w:pStyle w:val="Table10"/>
            </w:pPr>
          </w:p>
        </w:tc>
        <w:tc>
          <w:tcPr>
            <w:tcW w:w="640" w:type="dxa"/>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shd w:val="clear" w:color="auto" w:fill="auto"/>
          </w:tcPr>
          <w:p w:rsidR="00C95A85" w:rsidRPr="00707054" w:rsidRDefault="00C95A85" w:rsidP="002B5AAC">
            <w:pPr>
              <w:pStyle w:val="Table10"/>
              <w:jc w:val="center"/>
            </w:pPr>
          </w:p>
        </w:tc>
        <w:tc>
          <w:tcPr>
            <w:tcW w:w="641" w:type="dxa"/>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Default="00C95A85" w:rsidP="002B5AAC">
            <w:pPr>
              <w:pStyle w:val="Table10"/>
              <w:jc w:val="center"/>
            </w:pPr>
          </w:p>
        </w:tc>
        <w:tc>
          <w:tcPr>
            <w:tcW w:w="641" w:type="dxa"/>
            <w:gridSpan w:val="2"/>
            <w:shd w:val="clear" w:color="auto" w:fill="auto"/>
          </w:tcPr>
          <w:p w:rsidR="00C95A85" w:rsidRDefault="00C95A85" w:rsidP="002B5AAC">
            <w:pPr>
              <w:pStyle w:val="Table10"/>
              <w:jc w:val="center"/>
            </w:pPr>
          </w:p>
        </w:tc>
        <w:tc>
          <w:tcPr>
            <w:tcW w:w="641" w:type="dxa"/>
            <w:shd w:val="clear" w:color="auto" w:fill="auto"/>
          </w:tcPr>
          <w:p w:rsidR="00C95A85" w:rsidRDefault="00C95A85" w:rsidP="002B5AAC">
            <w:pPr>
              <w:pStyle w:val="Table10"/>
              <w:jc w:val="center"/>
            </w:pPr>
          </w:p>
        </w:tc>
      </w:tr>
      <w:tr w:rsidR="00C95A85" w:rsidTr="002B5AAC">
        <w:trPr>
          <w:trHeight w:val="397"/>
        </w:trPr>
        <w:tc>
          <w:tcPr>
            <w:tcW w:w="1413" w:type="dxa"/>
            <w:shd w:val="clear" w:color="auto" w:fill="auto"/>
          </w:tcPr>
          <w:p w:rsidR="00C95A85" w:rsidRDefault="00C95A85" w:rsidP="002B5AAC">
            <w:pPr>
              <w:pStyle w:val="Table10"/>
            </w:pPr>
          </w:p>
          <w:p w:rsidR="00C95A85" w:rsidRDefault="00C95A85" w:rsidP="002B5AAC">
            <w:pPr>
              <w:pStyle w:val="Table10"/>
            </w:pPr>
          </w:p>
          <w:p w:rsidR="00C95A85" w:rsidRPr="0064705B" w:rsidRDefault="00C95A85" w:rsidP="002B5AAC">
            <w:pPr>
              <w:pStyle w:val="Table10"/>
            </w:pPr>
          </w:p>
        </w:tc>
        <w:tc>
          <w:tcPr>
            <w:tcW w:w="3654" w:type="dxa"/>
            <w:shd w:val="clear" w:color="auto" w:fill="auto"/>
          </w:tcPr>
          <w:p w:rsidR="00C95A85" w:rsidRPr="0064705B" w:rsidRDefault="00C95A85" w:rsidP="002B5AAC">
            <w:pPr>
              <w:pStyle w:val="Table10"/>
            </w:pPr>
          </w:p>
        </w:tc>
        <w:tc>
          <w:tcPr>
            <w:tcW w:w="1384" w:type="dxa"/>
            <w:shd w:val="clear" w:color="auto" w:fill="auto"/>
          </w:tcPr>
          <w:p w:rsidR="00C95A85" w:rsidRPr="0064705B" w:rsidRDefault="00C95A85" w:rsidP="002B5AAC">
            <w:pPr>
              <w:pStyle w:val="Table10"/>
            </w:pPr>
          </w:p>
        </w:tc>
        <w:tc>
          <w:tcPr>
            <w:tcW w:w="640" w:type="dxa"/>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shd w:val="clear" w:color="auto" w:fill="auto"/>
          </w:tcPr>
          <w:p w:rsidR="00C95A85" w:rsidRPr="00707054" w:rsidRDefault="00C95A85" w:rsidP="002B5AAC">
            <w:pPr>
              <w:pStyle w:val="Table10"/>
              <w:jc w:val="center"/>
            </w:pPr>
          </w:p>
        </w:tc>
        <w:tc>
          <w:tcPr>
            <w:tcW w:w="641" w:type="dxa"/>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Default="00C95A85" w:rsidP="002B5AAC">
            <w:pPr>
              <w:pStyle w:val="Table10"/>
              <w:jc w:val="center"/>
            </w:pPr>
          </w:p>
        </w:tc>
        <w:tc>
          <w:tcPr>
            <w:tcW w:w="641" w:type="dxa"/>
            <w:gridSpan w:val="2"/>
            <w:shd w:val="clear" w:color="auto" w:fill="auto"/>
          </w:tcPr>
          <w:p w:rsidR="00C95A85" w:rsidRDefault="00C95A85" w:rsidP="002B5AAC">
            <w:pPr>
              <w:pStyle w:val="Table10"/>
              <w:jc w:val="center"/>
            </w:pPr>
          </w:p>
        </w:tc>
        <w:tc>
          <w:tcPr>
            <w:tcW w:w="641" w:type="dxa"/>
            <w:shd w:val="clear" w:color="auto" w:fill="auto"/>
          </w:tcPr>
          <w:p w:rsidR="00C95A85" w:rsidRDefault="00C95A85" w:rsidP="002B5AAC">
            <w:pPr>
              <w:pStyle w:val="Table10"/>
              <w:jc w:val="center"/>
            </w:pPr>
          </w:p>
        </w:tc>
      </w:tr>
      <w:tr w:rsidR="00C95A85" w:rsidTr="002B5AAC">
        <w:trPr>
          <w:trHeight w:val="397"/>
        </w:trPr>
        <w:tc>
          <w:tcPr>
            <w:tcW w:w="1413" w:type="dxa"/>
            <w:shd w:val="clear" w:color="auto" w:fill="auto"/>
          </w:tcPr>
          <w:p w:rsidR="00C95A85" w:rsidRDefault="00C95A85" w:rsidP="002B5AAC">
            <w:pPr>
              <w:pStyle w:val="Table10"/>
            </w:pPr>
          </w:p>
          <w:p w:rsidR="00C95A85" w:rsidRDefault="00C95A85" w:rsidP="002B5AAC">
            <w:pPr>
              <w:pStyle w:val="Table10"/>
            </w:pPr>
          </w:p>
          <w:p w:rsidR="00C95A85" w:rsidRPr="0064705B" w:rsidRDefault="00C95A85" w:rsidP="002B5AAC">
            <w:pPr>
              <w:pStyle w:val="Table10"/>
            </w:pPr>
          </w:p>
        </w:tc>
        <w:tc>
          <w:tcPr>
            <w:tcW w:w="3654" w:type="dxa"/>
            <w:shd w:val="clear" w:color="auto" w:fill="auto"/>
          </w:tcPr>
          <w:p w:rsidR="00C95A85" w:rsidRPr="0064705B" w:rsidRDefault="00C95A85" w:rsidP="002B5AAC">
            <w:pPr>
              <w:pStyle w:val="Table10"/>
            </w:pPr>
          </w:p>
        </w:tc>
        <w:tc>
          <w:tcPr>
            <w:tcW w:w="1384" w:type="dxa"/>
            <w:shd w:val="clear" w:color="auto" w:fill="auto"/>
          </w:tcPr>
          <w:p w:rsidR="00C95A85" w:rsidRPr="0064705B" w:rsidRDefault="00C95A85" w:rsidP="002B5AAC">
            <w:pPr>
              <w:pStyle w:val="Table10"/>
            </w:pPr>
          </w:p>
        </w:tc>
        <w:tc>
          <w:tcPr>
            <w:tcW w:w="640" w:type="dxa"/>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shd w:val="clear" w:color="auto" w:fill="auto"/>
          </w:tcPr>
          <w:p w:rsidR="00C95A85" w:rsidRPr="00707054" w:rsidRDefault="00C95A85" w:rsidP="002B5AAC">
            <w:pPr>
              <w:pStyle w:val="Table10"/>
              <w:jc w:val="center"/>
            </w:pPr>
          </w:p>
        </w:tc>
        <w:tc>
          <w:tcPr>
            <w:tcW w:w="641" w:type="dxa"/>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Default="00C95A85" w:rsidP="002B5AAC">
            <w:pPr>
              <w:pStyle w:val="Table10"/>
              <w:jc w:val="center"/>
            </w:pPr>
          </w:p>
        </w:tc>
        <w:tc>
          <w:tcPr>
            <w:tcW w:w="641" w:type="dxa"/>
            <w:gridSpan w:val="2"/>
            <w:shd w:val="clear" w:color="auto" w:fill="auto"/>
          </w:tcPr>
          <w:p w:rsidR="00C95A85" w:rsidRDefault="00C95A85" w:rsidP="002B5AAC">
            <w:pPr>
              <w:pStyle w:val="Table10"/>
              <w:jc w:val="center"/>
            </w:pPr>
          </w:p>
        </w:tc>
        <w:tc>
          <w:tcPr>
            <w:tcW w:w="641" w:type="dxa"/>
            <w:shd w:val="clear" w:color="auto" w:fill="auto"/>
          </w:tcPr>
          <w:p w:rsidR="00C95A85" w:rsidRDefault="00C95A85" w:rsidP="002B5AAC">
            <w:pPr>
              <w:pStyle w:val="Table10"/>
              <w:jc w:val="center"/>
            </w:pPr>
          </w:p>
        </w:tc>
      </w:tr>
      <w:tr w:rsidR="00C95A85" w:rsidTr="002B5AAC">
        <w:trPr>
          <w:trHeight w:val="397"/>
        </w:trPr>
        <w:tc>
          <w:tcPr>
            <w:tcW w:w="1413" w:type="dxa"/>
            <w:shd w:val="clear" w:color="auto" w:fill="auto"/>
          </w:tcPr>
          <w:p w:rsidR="00C95A85" w:rsidRDefault="00C95A85" w:rsidP="002B5AAC">
            <w:pPr>
              <w:pStyle w:val="Table10"/>
            </w:pPr>
          </w:p>
          <w:p w:rsidR="00C95A85" w:rsidRDefault="00C95A85" w:rsidP="002B5AAC">
            <w:pPr>
              <w:pStyle w:val="Table10"/>
            </w:pPr>
          </w:p>
          <w:p w:rsidR="00C95A85" w:rsidRPr="0064705B" w:rsidRDefault="00C95A85" w:rsidP="002B5AAC">
            <w:pPr>
              <w:pStyle w:val="Table10"/>
            </w:pPr>
          </w:p>
        </w:tc>
        <w:tc>
          <w:tcPr>
            <w:tcW w:w="3654" w:type="dxa"/>
            <w:shd w:val="clear" w:color="auto" w:fill="auto"/>
          </w:tcPr>
          <w:p w:rsidR="00C95A85" w:rsidRPr="0064705B" w:rsidRDefault="00C95A85" w:rsidP="002B5AAC">
            <w:pPr>
              <w:pStyle w:val="Table10"/>
            </w:pPr>
          </w:p>
        </w:tc>
        <w:tc>
          <w:tcPr>
            <w:tcW w:w="1384" w:type="dxa"/>
            <w:shd w:val="clear" w:color="auto" w:fill="auto"/>
          </w:tcPr>
          <w:p w:rsidR="00C95A85" w:rsidRPr="0064705B" w:rsidRDefault="00C95A85" w:rsidP="002B5AAC">
            <w:pPr>
              <w:pStyle w:val="Table10"/>
            </w:pPr>
          </w:p>
        </w:tc>
        <w:tc>
          <w:tcPr>
            <w:tcW w:w="640" w:type="dxa"/>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shd w:val="clear" w:color="auto" w:fill="auto"/>
          </w:tcPr>
          <w:p w:rsidR="00C95A85" w:rsidRPr="00707054" w:rsidRDefault="00C95A85" w:rsidP="002B5AAC">
            <w:pPr>
              <w:pStyle w:val="Table10"/>
              <w:jc w:val="center"/>
            </w:pPr>
          </w:p>
        </w:tc>
        <w:tc>
          <w:tcPr>
            <w:tcW w:w="641" w:type="dxa"/>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Pr="00707054" w:rsidRDefault="00C95A85" w:rsidP="002B5AAC">
            <w:pPr>
              <w:pStyle w:val="Table10"/>
              <w:jc w:val="center"/>
            </w:pPr>
          </w:p>
        </w:tc>
        <w:tc>
          <w:tcPr>
            <w:tcW w:w="641" w:type="dxa"/>
            <w:gridSpan w:val="2"/>
            <w:shd w:val="clear" w:color="auto" w:fill="auto"/>
          </w:tcPr>
          <w:p w:rsidR="00C95A85" w:rsidRDefault="00C95A85" w:rsidP="002B5AAC">
            <w:pPr>
              <w:pStyle w:val="Table10"/>
              <w:jc w:val="center"/>
            </w:pPr>
          </w:p>
        </w:tc>
        <w:tc>
          <w:tcPr>
            <w:tcW w:w="641" w:type="dxa"/>
            <w:gridSpan w:val="2"/>
            <w:shd w:val="clear" w:color="auto" w:fill="auto"/>
          </w:tcPr>
          <w:p w:rsidR="00C95A85" w:rsidRDefault="00C95A85" w:rsidP="002B5AAC">
            <w:pPr>
              <w:pStyle w:val="Table10"/>
              <w:jc w:val="center"/>
            </w:pPr>
          </w:p>
        </w:tc>
        <w:tc>
          <w:tcPr>
            <w:tcW w:w="641" w:type="dxa"/>
            <w:shd w:val="clear" w:color="auto" w:fill="auto"/>
          </w:tcPr>
          <w:p w:rsidR="00C95A85" w:rsidRDefault="00C95A85" w:rsidP="002B5AAC">
            <w:pPr>
              <w:pStyle w:val="Table10"/>
              <w:jc w:val="center"/>
            </w:pPr>
          </w:p>
        </w:tc>
      </w:tr>
    </w:tbl>
    <w:p w:rsidR="00F11177" w:rsidRDefault="00F11177" w:rsidP="00C95A85">
      <w:pPr>
        <w:pStyle w:val="Unittitle"/>
        <w:ind w:left="0" w:firstLine="0"/>
      </w:pPr>
    </w:p>
    <w:p w:rsidR="00EA48C8" w:rsidRPr="00E12B5F" w:rsidRDefault="00EA48C8" w:rsidP="00EA48C8">
      <w:pPr>
        <w:pStyle w:val="Unittitle"/>
      </w:pPr>
      <w:r>
        <w:t xml:space="preserve">Unit </w:t>
      </w:r>
      <w:r w:rsidRPr="001C6E7B">
        <w:rPr>
          <w:lang w:val="en-US"/>
        </w:rPr>
        <w:t>PPL</w:t>
      </w:r>
      <w:r w:rsidR="00DD35D1">
        <w:rPr>
          <w:lang w:val="en-US"/>
        </w:rPr>
        <w:t>2PC16</w:t>
      </w:r>
      <w:r w:rsidRPr="00BD446B">
        <w:t xml:space="preserve"> (</w:t>
      </w:r>
      <w:r w:rsidR="00763C22">
        <w:t>HK98 04</w:t>
      </w:r>
      <w:r w:rsidRPr="00BD446B">
        <w:t>)</w:t>
      </w:r>
      <w:r w:rsidRPr="00E12B5F">
        <w:tab/>
      </w:r>
      <w:r w:rsidR="003C3318">
        <w:t>Prepare, Cook and Finish Basic Hot Sauces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DD35D1" w:rsidTr="00142130">
        <w:tc>
          <w:tcPr>
            <w:tcW w:w="570" w:type="dxa"/>
          </w:tcPr>
          <w:p w:rsidR="00DD35D1" w:rsidRPr="00F11177" w:rsidRDefault="00DD35D1" w:rsidP="00DF3CC5">
            <w:r>
              <w:t>1</w:t>
            </w:r>
          </w:p>
        </w:tc>
        <w:tc>
          <w:tcPr>
            <w:tcW w:w="11842" w:type="dxa"/>
          </w:tcPr>
          <w:p w:rsidR="00DD35D1" w:rsidRPr="004832AF" w:rsidRDefault="00DD35D1" w:rsidP="00696C05">
            <w:r w:rsidRPr="004832AF">
              <w:t>Different types of basic hot sauces and their characteristics</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2</w:t>
            </w:r>
          </w:p>
        </w:tc>
        <w:tc>
          <w:tcPr>
            <w:tcW w:w="11842" w:type="dxa"/>
          </w:tcPr>
          <w:p w:rsidR="00DD35D1" w:rsidRPr="004832AF" w:rsidRDefault="00DD35D1" w:rsidP="00696C05">
            <w:r w:rsidRPr="004832AF">
              <w:t>Safe and correct use of alcohol in sauces and why it is used</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3</w:t>
            </w:r>
          </w:p>
        </w:tc>
        <w:tc>
          <w:tcPr>
            <w:tcW w:w="11842" w:type="dxa"/>
          </w:tcPr>
          <w:p w:rsidR="00DD35D1" w:rsidRPr="004832AF" w:rsidRDefault="00DD35D1" w:rsidP="00696C05">
            <w:r w:rsidRPr="004832AF">
              <w:t>How to check the ingredients meet sauce requirements</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4</w:t>
            </w:r>
          </w:p>
        </w:tc>
        <w:tc>
          <w:tcPr>
            <w:tcW w:w="11842" w:type="dxa"/>
          </w:tcPr>
          <w:p w:rsidR="00DD35D1" w:rsidRPr="004832AF" w:rsidRDefault="00DD35D1" w:rsidP="00696C05">
            <w:r w:rsidRPr="004832AF">
              <w:t>What quality points to look for in sauce ingredients</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5</w:t>
            </w:r>
          </w:p>
        </w:tc>
        <w:tc>
          <w:tcPr>
            <w:tcW w:w="11842" w:type="dxa"/>
          </w:tcPr>
          <w:p w:rsidR="00DD35D1" w:rsidRPr="004832AF" w:rsidRDefault="00DD35D1" w:rsidP="00696C05">
            <w:r w:rsidRPr="004832AF">
              <w:t>Why and to whom you should report any problems with the ingredients for basic hot sauces</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6</w:t>
            </w:r>
          </w:p>
        </w:tc>
        <w:tc>
          <w:tcPr>
            <w:tcW w:w="11842" w:type="dxa"/>
          </w:tcPr>
          <w:p w:rsidR="00DD35D1" w:rsidRPr="004832AF" w:rsidRDefault="00DD35D1" w:rsidP="00696C05">
            <w:r w:rsidRPr="004832AF">
              <w:t>The correct tools, knives and equipment to carry out the required preparation, cooking and finishing methods</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7</w:t>
            </w:r>
          </w:p>
        </w:tc>
        <w:tc>
          <w:tcPr>
            <w:tcW w:w="11842" w:type="dxa"/>
          </w:tcPr>
          <w:p w:rsidR="00DD35D1" w:rsidRPr="004832AF" w:rsidRDefault="00DD35D1" w:rsidP="00696C05">
            <w:r w:rsidRPr="004832AF">
              <w:t>How to carry out each of the preparation, cooking and finishing methods according to dish requirements</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8</w:t>
            </w:r>
          </w:p>
        </w:tc>
        <w:tc>
          <w:tcPr>
            <w:tcW w:w="11842" w:type="dxa"/>
          </w:tcPr>
          <w:p w:rsidR="00DD35D1" w:rsidRPr="004832AF" w:rsidRDefault="00DD35D1" w:rsidP="00696C05">
            <w:r w:rsidRPr="004832AF">
              <w:t>Why it is important to use the correct techniques, tools, knives and equipment when preparing, cooking and finishing basic hot sauces</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9</w:t>
            </w:r>
          </w:p>
        </w:tc>
        <w:tc>
          <w:tcPr>
            <w:tcW w:w="11842" w:type="dxa"/>
          </w:tcPr>
          <w:p w:rsidR="00DD35D1" w:rsidRPr="004832AF" w:rsidRDefault="00DD35D1" w:rsidP="00696C05">
            <w:r w:rsidRPr="004832AF">
              <w:t>The correct temperatures for cooking hot sauces and why these temperatures are important</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10</w:t>
            </w:r>
          </w:p>
        </w:tc>
        <w:tc>
          <w:tcPr>
            <w:tcW w:w="11842" w:type="dxa"/>
          </w:tcPr>
          <w:p w:rsidR="00DD35D1" w:rsidRPr="004832AF" w:rsidRDefault="00DD35D1" w:rsidP="00696C05">
            <w:r w:rsidRPr="004832AF">
              <w:t>How to present cooked sauces</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11</w:t>
            </w:r>
          </w:p>
        </w:tc>
        <w:tc>
          <w:tcPr>
            <w:tcW w:w="11842" w:type="dxa"/>
          </w:tcPr>
          <w:p w:rsidR="00DD35D1" w:rsidRPr="004832AF" w:rsidRDefault="00DD35D1" w:rsidP="00696C05">
            <w:r w:rsidRPr="004832AF">
              <w:t>How to check and adjust a hot sauce to make sure it has have the correct flavour, colour, texture, consistency and finish</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12</w:t>
            </w:r>
          </w:p>
        </w:tc>
        <w:tc>
          <w:tcPr>
            <w:tcW w:w="11842" w:type="dxa"/>
          </w:tcPr>
          <w:p w:rsidR="00DD35D1" w:rsidRPr="004832AF" w:rsidRDefault="00DD35D1" w:rsidP="00696C05">
            <w:r w:rsidRPr="004832AF">
              <w:t>The correct temperatures for holding and serving hot sauces</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13</w:t>
            </w:r>
          </w:p>
        </w:tc>
        <w:tc>
          <w:tcPr>
            <w:tcW w:w="11842" w:type="dxa"/>
          </w:tcPr>
          <w:p w:rsidR="00DD35D1" w:rsidRPr="004832AF" w:rsidRDefault="00DD35D1" w:rsidP="00696C05">
            <w:r w:rsidRPr="004832AF">
              <w:t>The correct temperatures and procedures for storing sauces not for immediate use</w:t>
            </w:r>
          </w:p>
        </w:tc>
        <w:tc>
          <w:tcPr>
            <w:tcW w:w="1806" w:type="dxa"/>
          </w:tcPr>
          <w:p w:rsidR="00DD35D1" w:rsidRDefault="00DD35D1" w:rsidP="00142130">
            <w:pPr>
              <w:jc w:val="center"/>
            </w:pPr>
          </w:p>
        </w:tc>
      </w:tr>
      <w:tr w:rsidR="00DD35D1" w:rsidTr="00142130">
        <w:tc>
          <w:tcPr>
            <w:tcW w:w="570" w:type="dxa"/>
          </w:tcPr>
          <w:p w:rsidR="00DD35D1" w:rsidRPr="00F11177" w:rsidRDefault="00DD35D1" w:rsidP="00DF3CC5">
            <w:r>
              <w:t>14</w:t>
            </w:r>
          </w:p>
        </w:tc>
        <w:tc>
          <w:tcPr>
            <w:tcW w:w="11842" w:type="dxa"/>
          </w:tcPr>
          <w:p w:rsidR="00DD35D1" w:rsidRDefault="00DD35D1" w:rsidP="00696C05">
            <w:r w:rsidRPr="004832AF">
              <w:t>Healthy eating options when making hot sauces</w:t>
            </w:r>
          </w:p>
        </w:tc>
        <w:tc>
          <w:tcPr>
            <w:tcW w:w="1806" w:type="dxa"/>
          </w:tcPr>
          <w:p w:rsidR="00DD35D1" w:rsidRDefault="00DD35D1"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DD35D1">
        <w:rPr>
          <w:lang w:val="en-US"/>
        </w:rPr>
        <w:t>2PC16</w:t>
      </w:r>
      <w:r w:rsidR="00EA48C8" w:rsidRPr="00BD446B">
        <w:t xml:space="preserve"> (</w:t>
      </w:r>
      <w:r w:rsidR="00763C22">
        <w:t>HK98 04</w:t>
      </w:r>
      <w:r w:rsidR="00EA48C8" w:rsidRPr="00BD446B">
        <w:t>)</w:t>
      </w:r>
      <w:r w:rsidR="00EA48C8" w:rsidRPr="00E12B5F">
        <w:tab/>
      </w:r>
      <w:r w:rsidR="00DD35D1">
        <w:t>Prepare, Cook and Finish Basic Hot Sauces</w:t>
      </w:r>
    </w:p>
    <w:p w:rsidR="007C6C2F" w:rsidRPr="00AB2D75" w:rsidRDefault="007C6C2F" w:rsidP="00EA48C8"/>
    <w:p w:rsidR="006325C8" w:rsidRPr="00F3442C" w:rsidRDefault="00763C22"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41702C">
      <w:t>2PC1</w:t>
    </w:r>
    <w:r w:rsidR="00DD35D1">
      <w:t>6</w:t>
    </w:r>
    <w:r w:rsidR="00A82F91" w:rsidRPr="00EC3E42">
      <w:t xml:space="preserve"> (</w:t>
    </w:r>
    <w:r w:rsidR="00763C22">
      <w:t>HK98 04</w:t>
    </w:r>
    <w:r w:rsidRPr="00EC3E42">
      <w:t xml:space="preserve">) </w:t>
    </w:r>
    <w:r w:rsidR="0041702C">
      <w:t>Prepare, Cook and Finish Basic Hot Sauces</w:t>
    </w:r>
    <w:r w:rsidRPr="00EC3E42">
      <w:tab/>
    </w:r>
    <w:r w:rsidR="00EC3E42" w:rsidRPr="00EC3E42">
      <w:fldChar w:fldCharType="begin"/>
    </w:r>
    <w:r w:rsidR="00EC3E42" w:rsidRPr="00EC3E42">
      <w:instrText xml:space="preserve"> PAGE   \* MERGEFORMAT </w:instrText>
    </w:r>
    <w:r w:rsidR="00EC3E42" w:rsidRPr="00EC3E42">
      <w:fldChar w:fldCharType="separate"/>
    </w:r>
    <w:r w:rsidR="00C95A85">
      <w:rPr>
        <w:noProof/>
      </w:rPr>
      <w:t>4</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0F3491"/>
    <w:rsid w:val="0012010E"/>
    <w:rsid w:val="00127C00"/>
    <w:rsid w:val="00142130"/>
    <w:rsid w:val="00144C8F"/>
    <w:rsid w:val="00145D29"/>
    <w:rsid w:val="0016219B"/>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3269B"/>
    <w:rsid w:val="00337168"/>
    <w:rsid w:val="00353085"/>
    <w:rsid w:val="003704F6"/>
    <w:rsid w:val="003C3318"/>
    <w:rsid w:val="00404E4A"/>
    <w:rsid w:val="0041702C"/>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63C22"/>
    <w:rsid w:val="00784536"/>
    <w:rsid w:val="007A4A0B"/>
    <w:rsid w:val="007C0314"/>
    <w:rsid w:val="007C6C2F"/>
    <w:rsid w:val="007D6B87"/>
    <w:rsid w:val="007E2C2E"/>
    <w:rsid w:val="007E593A"/>
    <w:rsid w:val="007F19F4"/>
    <w:rsid w:val="00804E12"/>
    <w:rsid w:val="00815751"/>
    <w:rsid w:val="00816733"/>
    <w:rsid w:val="0081720E"/>
    <w:rsid w:val="008223A7"/>
    <w:rsid w:val="008418C2"/>
    <w:rsid w:val="00854CEF"/>
    <w:rsid w:val="00857484"/>
    <w:rsid w:val="00897E1A"/>
    <w:rsid w:val="008E7792"/>
    <w:rsid w:val="008F5510"/>
    <w:rsid w:val="00910423"/>
    <w:rsid w:val="009157B2"/>
    <w:rsid w:val="009207C6"/>
    <w:rsid w:val="00921C41"/>
    <w:rsid w:val="00934964"/>
    <w:rsid w:val="00980FEB"/>
    <w:rsid w:val="009877BA"/>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95A85"/>
    <w:rsid w:val="00D05052"/>
    <w:rsid w:val="00D744DF"/>
    <w:rsid w:val="00DC0F1A"/>
    <w:rsid w:val="00DC1834"/>
    <w:rsid w:val="00DD1E86"/>
    <w:rsid w:val="00DD35D1"/>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DCB8522"/>
  <w15:docId w15:val="{C875E207-C22D-4BA5-98E4-072B4B7B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D15C-8821-41C6-8762-E90A68BC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9</cp:revision>
  <cp:lastPrinted>2017-01-23T09:27:00Z</cp:lastPrinted>
  <dcterms:created xsi:type="dcterms:W3CDTF">2017-02-16T11:40:00Z</dcterms:created>
  <dcterms:modified xsi:type="dcterms:W3CDTF">2017-07-07T10:00:00Z</dcterms:modified>
</cp:coreProperties>
</file>